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A75" w:rsidRPr="00764DAC" w:rsidRDefault="00512A75" w:rsidP="00512A75">
      <w:pPr>
        <w:pStyle w:val="a7"/>
        <w:jc w:val="center"/>
        <w:rPr>
          <w:b/>
          <w:bCs/>
          <w:i/>
        </w:rPr>
      </w:pPr>
      <w:bookmarkStart w:id="0" w:name="_GoBack"/>
      <w:bookmarkEnd w:id="0"/>
      <w:r w:rsidRPr="00764DAC">
        <w:rPr>
          <w:b/>
          <w:bCs/>
          <w:i/>
        </w:rPr>
        <w:t>МУНИЦИПАЛЬНОЕ КАЗЁННОЕ ОБЩЕОБРАЗОВАТЕЛЬНОЕ УЧРЕЖДЕНИЕ  «СРЕДНЯЯ ОБЩЕОБРАЗОВАТЕЛЬНАЯ ШКОЛА №8» СЕЛА УБОРКА ЧУГУЕВСКОГО РАЙОНА</w:t>
      </w:r>
    </w:p>
    <w:p w:rsidR="009B3B06" w:rsidRPr="009B3B06" w:rsidRDefault="009B3B06" w:rsidP="009B3B06">
      <w:pPr>
        <w:spacing w:after="0" w:line="240" w:lineRule="auto"/>
        <w:jc w:val="right"/>
        <w:rPr>
          <w:rFonts w:ascii="Times New Roman" w:eastAsia="Times New Roman" w:hAnsi="Times New Roman" w:cs="Times New Roman"/>
          <w:sz w:val="28"/>
          <w:szCs w:val="28"/>
        </w:rPr>
      </w:pPr>
      <w:r w:rsidRPr="009B3B06">
        <w:rPr>
          <w:rFonts w:ascii="Times New Roman" w:eastAsia="Times New Roman" w:hAnsi="Times New Roman" w:cs="Times New Roman"/>
          <w:sz w:val="32"/>
          <w:szCs w:val="32"/>
        </w:rPr>
        <w:t xml:space="preserve">                                                                                                    </w:t>
      </w:r>
      <w:r>
        <w:rPr>
          <w:rFonts w:ascii="Times New Roman" w:eastAsia="Times New Roman" w:hAnsi="Times New Roman" w:cs="Times New Roman"/>
          <w:sz w:val="32"/>
          <w:szCs w:val="32"/>
        </w:rPr>
        <w:t xml:space="preserve">                    </w:t>
      </w:r>
      <w:r w:rsidRPr="009B3B06">
        <w:rPr>
          <w:rFonts w:ascii="Times New Roman" w:eastAsia="Times New Roman" w:hAnsi="Times New Roman" w:cs="Times New Roman"/>
          <w:sz w:val="28"/>
          <w:szCs w:val="28"/>
        </w:rPr>
        <w:t>УТВЕРЖДЕНО</w:t>
      </w:r>
    </w:p>
    <w:p w:rsidR="009B3B06" w:rsidRPr="009B3B06" w:rsidRDefault="009B3B06" w:rsidP="009B3B06">
      <w:pPr>
        <w:spacing w:after="0" w:line="240" w:lineRule="auto"/>
        <w:jc w:val="right"/>
        <w:rPr>
          <w:rFonts w:ascii="Times New Roman" w:eastAsia="Times New Roman" w:hAnsi="Times New Roman" w:cs="Times New Roman"/>
          <w:sz w:val="28"/>
          <w:szCs w:val="28"/>
        </w:rPr>
      </w:pPr>
      <w:r w:rsidRPr="009B3B06">
        <w:rPr>
          <w:rFonts w:ascii="Times New Roman" w:eastAsia="Times New Roman" w:hAnsi="Times New Roman" w:cs="Times New Roman"/>
          <w:sz w:val="28"/>
          <w:szCs w:val="28"/>
        </w:rPr>
        <w:t xml:space="preserve">                                             Директор МКОУ СОШ №8 с.Уборка</w:t>
      </w:r>
    </w:p>
    <w:p w:rsidR="009B3B06" w:rsidRPr="009B3B06" w:rsidRDefault="009B3B06" w:rsidP="009B3B06">
      <w:pPr>
        <w:spacing w:after="0" w:line="240" w:lineRule="auto"/>
        <w:jc w:val="right"/>
        <w:rPr>
          <w:rFonts w:ascii="Times New Roman" w:eastAsia="Times New Roman" w:hAnsi="Times New Roman" w:cs="Times New Roman"/>
          <w:sz w:val="28"/>
          <w:szCs w:val="28"/>
        </w:rPr>
      </w:pPr>
      <w:r w:rsidRPr="009B3B06">
        <w:rPr>
          <w:rFonts w:ascii="Times New Roman" w:eastAsia="Times New Roman" w:hAnsi="Times New Roman" w:cs="Times New Roman"/>
          <w:sz w:val="28"/>
          <w:szCs w:val="28"/>
        </w:rPr>
        <w:t>_____________</w:t>
      </w:r>
      <w:r>
        <w:rPr>
          <w:rFonts w:ascii="Times New Roman" w:eastAsia="Times New Roman" w:hAnsi="Times New Roman" w:cs="Times New Roman"/>
          <w:sz w:val="28"/>
          <w:szCs w:val="28"/>
        </w:rPr>
        <w:t xml:space="preserve"> </w:t>
      </w:r>
      <w:r w:rsidRPr="009B3B06">
        <w:rPr>
          <w:rFonts w:ascii="Times New Roman" w:eastAsia="Times New Roman" w:hAnsi="Times New Roman" w:cs="Times New Roman"/>
          <w:sz w:val="28"/>
          <w:szCs w:val="28"/>
        </w:rPr>
        <w:t>Л.И.Кравченко</w:t>
      </w:r>
    </w:p>
    <w:p w:rsidR="009B3B06" w:rsidRPr="009B3B06" w:rsidRDefault="00512A75" w:rsidP="009B3B0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»_августа_</w:t>
      </w:r>
      <w:r w:rsidR="00F0325C">
        <w:rPr>
          <w:rFonts w:ascii="Times New Roman" w:eastAsia="Times New Roman" w:hAnsi="Times New Roman" w:cs="Times New Roman"/>
          <w:sz w:val="28"/>
          <w:szCs w:val="28"/>
        </w:rPr>
        <w:t>2020</w:t>
      </w:r>
      <w:r w:rsidR="009B3B06" w:rsidRPr="009B3B06">
        <w:rPr>
          <w:rFonts w:ascii="Times New Roman" w:eastAsia="Times New Roman" w:hAnsi="Times New Roman" w:cs="Times New Roman"/>
          <w:sz w:val="28"/>
          <w:szCs w:val="28"/>
        </w:rPr>
        <w:t>г.</w:t>
      </w: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3E14D5">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3E14D5" w:rsidRPr="00764DAC" w:rsidRDefault="00512A75" w:rsidP="003E14D5">
      <w:pPr>
        <w:pStyle w:val="a7"/>
        <w:jc w:val="right"/>
      </w:pPr>
      <w:r w:rsidRPr="00764DAC">
        <w:t xml:space="preserve">УТВЕРЖДЁН НА ЗАСЕДАНИИ                     </w:t>
      </w:r>
    </w:p>
    <w:p w:rsidR="003E14D5" w:rsidRPr="00764DAC" w:rsidRDefault="00512A75" w:rsidP="003E14D5">
      <w:pPr>
        <w:pStyle w:val="a7"/>
        <w:jc w:val="right"/>
      </w:pPr>
      <w:r w:rsidRPr="00764DAC">
        <w:t xml:space="preserve">                                                                     ПЕДАГОГИЧЕСКОГО СОВЕТА</w:t>
      </w:r>
    </w:p>
    <w:p w:rsidR="003E14D5" w:rsidRPr="00764DAC" w:rsidRDefault="003E14D5" w:rsidP="003E14D5">
      <w:pPr>
        <w:pStyle w:val="a7"/>
        <w:jc w:val="right"/>
      </w:pPr>
      <w:r w:rsidRPr="00764DAC">
        <w:t xml:space="preserve">                                                                                    протокол №</w:t>
      </w:r>
      <w:r w:rsidR="00512A75">
        <w:t>1</w:t>
      </w:r>
    </w:p>
    <w:p w:rsidR="003E14D5" w:rsidRPr="00764DAC" w:rsidRDefault="003E14D5" w:rsidP="003E14D5">
      <w:pPr>
        <w:pStyle w:val="a7"/>
        <w:jc w:val="right"/>
      </w:pPr>
      <w:r w:rsidRPr="00764DAC">
        <w:t xml:space="preserve">                                                                        «___»_августа</w:t>
      </w:r>
      <w:r w:rsidR="00512A75">
        <w:t>_</w:t>
      </w:r>
      <w:r w:rsidR="00F0325C">
        <w:t>2020</w:t>
      </w:r>
      <w:r w:rsidRPr="00764DAC">
        <w:t xml:space="preserve"> год                                                        </w:t>
      </w:r>
    </w:p>
    <w:p w:rsidR="003E14D5" w:rsidRPr="00764DAC" w:rsidRDefault="003E14D5" w:rsidP="003E14D5">
      <w:pPr>
        <w:pStyle w:val="a7"/>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jc w:val="center"/>
        <w:rPr>
          <w:rFonts w:ascii="Times New Roman" w:eastAsia="Times New Roman" w:hAnsi="Times New Roman" w:cs="Times New Roman"/>
          <w:sz w:val="24"/>
          <w:szCs w:val="24"/>
        </w:rPr>
      </w:pPr>
      <w:r w:rsidRPr="00CE04E7">
        <w:rPr>
          <w:rFonts w:ascii="Times New Roman" w:eastAsia="Times New Roman" w:hAnsi="Times New Roman" w:cs="Times New Roman"/>
          <w:b/>
          <w:bCs/>
          <w:sz w:val="56"/>
          <w:szCs w:val="56"/>
        </w:rPr>
        <w:t>Программа</w:t>
      </w:r>
    </w:p>
    <w:p w:rsidR="00CE04E7" w:rsidRPr="00CE04E7" w:rsidRDefault="00CE04E7" w:rsidP="00CE04E7">
      <w:pPr>
        <w:spacing w:after="0" w:line="240" w:lineRule="auto"/>
        <w:jc w:val="center"/>
        <w:rPr>
          <w:rFonts w:ascii="Times New Roman" w:eastAsia="Times New Roman" w:hAnsi="Times New Roman" w:cs="Times New Roman"/>
          <w:sz w:val="24"/>
          <w:szCs w:val="24"/>
        </w:rPr>
      </w:pPr>
      <w:r w:rsidRPr="00CE04E7">
        <w:rPr>
          <w:rFonts w:ascii="Times New Roman" w:eastAsia="Times New Roman" w:hAnsi="Times New Roman" w:cs="Times New Roman"/>
          <w:b/>
          <w:bCs/>
          <w:sz w:val="36"/>
          <w:szCs w:val="36"/>
        </w:rPr>
        <w:t>«Противодействие экстремизму и профилактика терроризма в школе»</w:t>
      </w: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9B3B06">
      <w:pPr>
        <w:spacing w:after="0" w:line="240" w:lineRule="auto"/>
        <w:jc w:val="right"/>
        <w:rPr>
          <w:rFonts w:ascii="Times New Roman" w:eastAsia="Times New Roman" w:hAnsi="Times New Roman" w:cs="Times New Roman"/>
          <w:sz w:val="24"/>
          <w:szCs w:val="24"/>
        </w:rPr>
      </w:pPr>
    </w:p>
    <w:p w:rsidR="009B3B06" w:rsidRPr="00CE04E7" w:rsidRDefault="009B3B06" w:rsidP="009B3B0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Разработчик:</w:t>
      </w:r>
    </w:p>
    <w:p w:rsidR="009B3B06" w:rsidRPr="00CE04E7" w:rsidRDefault="009B3B06" w:rsidP="009B3B06">
      <w:pPr>
        <w:shd w:val="clear" w:color="auto" w:fill="FFFFFF"/>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Кравчен</w:t>
      </w:r>
      <w:r w:rsidRPr="00CE04E7">
        <w:rPr>
          <w:rFonts w:ascii="Times New Roman" w:eastAsia="Times New Roman" w:hAnsi="Times New Roman" w:cs="Times New Roman"/>
          <w:sz w:val="28"/>
          <w:szCs w:val="28"/>
        </w:rPr>
        <w:t xml:space="preserve">ко Ю.В. - заместитель директора по </w:t>
      </w:r>
      <w:r>
        <w:rPr>
          <w:rFonts w:ascii="Times New Roman" w:eastAsia="Times New Roman" w:hAnsi="Times New Roman" w:cs="Times New Roman"/>
          <w:sz w:val="28"/>
          <w:szCs w:val="28"/>
        </w:rPr>
        <w:t>У</w:t>
      </w:r>
      <w:r w:rsidRPr="00CE04E7">
        <w:rPr>
          <w:rFonts w:ascii="Times New Roman" w:eastAsia="Times New Roman" w:hAnsi="Times New Roman" w:cs="Times New Roman"/>
          <w:sz w:val="28"/>
          <w:szCs w:val="28"/>
        </w:rPr>
        <w:t>ВР.</w:t>
      </w:r>
    </w:p>
    <w:p w:rsidR="00CE04E7" w:rsidRPr="00CE04E7" w:rsidRDefault="00CE04E7" w:rsidP="009B3B06">
      <w:pPr>
        <w:spacing w:after="0" w:line="240" w:lineRule="auto"/>
        <w:jc w:val="right"/>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Pr="00CE04E7" w:rsidRDefault="00CE04E7" w:rsidP="00CE04E7">
      <w:pPr>
        <w:spacing w:after="0" w:line="240" w:lineRule="auto"/>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Default="00CE04E7" w:rsidP="009B3B06">
      <w:pPr>
        <w:shd w:val="clear" w:color="auto" w:fill="FFFFFF"/>
        <w:spacing w:after="0" w:line="240" w:lineRule="auto"/>
        <w:rPr>
          <w:rFonts w:ascii="Times New Roman" w:eastAsia="Times New Roman" w:hAnsi="Times New Roman" w:cs="Times New Roman"/>
          <w:sz w:val="24"/>
          <w:szCs w:val="24"/>
        </w:rPr>
      </w:pPr>
    </w:p>
    <w:p w:rsidR="009B3B06" w:rsidRDefault="009B3B06" w:rsidP="009B3B06">
      <w:pPr>
        <w:shd w:val="clear" w:color="auto" w:fill="FFFFFF"/>
        <w:spacing w:after="0" w:line="240" w:lineRule="auto"/>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Default="00CE04E7" w:rsidP="00CE04E7">
      <w:pPr>
        <w:shd w:val="clear" w:color="auto" w:fill="FFFFFF"/>
        <w:spacing w:after="0" w:line="240" w:lineRule="auto"/>
        <w:jc w:val="center"/>
        <w:rPr>
          <w:rFonts w:ascii="Times New Roman" w:eastAsia="Times New Roman" w:hAnsi="Times New Roman" w:cs="Times New Roman"/>
          <w:sz w:val="24"/>
          <w:szCs w:val="24"/>
        </w:rPr>
      </w:pPr>
    </w:p>
    <w:p w:rsidR="00CE04E7" w:rsidRPr="00CE04E7" w:rsidRDefault="00CE04E7" w:rsidP="00CE04E7">
      <w:pPr>
        <w:shd w:val="clear" w:color="auto" w:fill="FFFFFF"/>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lastRenderedPageBreak/>
        <w:t>Паспорт программы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7E274D" w:rsidRDefault="00CE04E7" w:rsidP="00CE04E7">
      <w:pPr>
        <w:spacing w:after="0" w:line="240" w:lineRule="auto"/>
        <w:rPr>
          <w:rFonts w:ascii="Times New Roman" w:eastAsia="Times New Roman" w:hAnsi="Times New Roman" w:cs="Times New Roman"/>
          <w:b/>
          <w:sz w:val="28"/>
          <w:szCs w:val="28"/>
        </w:rPr>
      </w:pPr>
      <w:r w:rsidRPr="007E274D">
        <w:rPr>
          <w:rFonts w:ascii="Times New Roman" w:eastAsia="Times New Roman" w:hAnsi="Times New Roman" w:cs="Times New Roman"/>
          <w:b/>
          <w:sz w:val="28"/>
          <w:szCs w:val="28"/>
        </w:rPr>
        <w:t>Наименование</w:t>
      </w:r>
      <w:r w:rsidR="007E274D" w:rsidRPr="007E274D">
        <w:rPr>
          <w:rFonts w:ascii="Times New Roman" w:eastAsia="Times New Roman" w:hAnsi="Times New Roman" w:cs="Times New Roman"/>
          <w:b/>
          <w:sz w:val="28"/>
          <w:szCs w:val="28"/>
        </w:rPr>
        <w:t xml:space="preserve"> </w:t>
      </w:r>
      <w:r w:rsidRPr="007E274D">
        <w:rPr>
          <w:rFonts w:ascii="Times New Roman" w:eastAsia="Times New Roman" w:hAnsi="Times New Roman" w:cs="Times New Roman"/>
          <w:b/>
          <w:sz w:val="28"/>
          <w:szCs w:val="28"/>
        </w:rPr>
        <w:t>Программы</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«Противодействие экстремизму и профилактика терроризма в школе»</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Обоснование необходимости принятия программы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Целесообразность принятия данной Программы обусловлена последовательным внедрением методов обучения культуре межэтнического общения и направлена на распространение инновационных образовательных технологий, способствующих преодолению границ этнокультурной изоляции и дистанции внутри школьного сообщества.</w:t>
      </w:r>
    </w:p>
    <w:p w:rsidR="00CE04E7" w:rsidRPr="007E274D" w:rsidRDefault="00CE04E7" w:rsidP="00CE04E7">
      <w:pPr>
        <w:spacing w:after="0" w:line="240" w:lineRule="auto"/>
        <w:rPr>
          <w:rFonts w:ascii="Times New Roman" w:eastAsia="Times New Roman" w:hAnsi="Times New Roman" w:cs="Times New Roman"/>
          <w:b/>
          <w:sz w:val="28"/>
          <w:szCs w:val="28"/>
        </w:rPr>
      </w:pPr>
      <w:r w:rsidRPr="007E274D">
        <w:rPr>
          <w:rFonts w:ascii="Times New Roman" w:eastAsia="Times New Roman" w:hAnsi="Times New Roman" w:cs="Times New Roman"/>
          <w:b/>
          <w:sz w:val="28"/>
          <w:szCs w:val="28"/>
        </w:rPr>
        <w:t>Цель Программы</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Организация антитеррористической деятельности, противодействие возможным фактам проявления терроризма и экстремизма, формирование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CE04E7" w:rsidRPr="007E274D" w:rsidRDefault="00CE04E7" w:rsidP="00CE04E7">
      <w:pPr>
        <w:spacing w:after="0" w:line="240" w:lineRule="auto"/>
        <w:rPr>
          <w:rFonts w:ascii="Times New Roman" w:eastAsia="Times New Roman" w:hAnsi="Times New Roman" w:cs="Times New Roman"/>
          <w:b/>
          <w:sz w:val="28"/>
          <w:szCs w:val="28"/>
        </w:rPr>
      </w:pPr>
      <w:r w:rsidRPr="007E274D">
        <w:rPr>
          <w:rFonts w:ascii="Times New Roman" w:eastAsia="Times New Roman" w:hAnsi="Times New Roman" w:cs="Times New Roman"/>
          <w:b/>
          <w:sz w:val="28"/>
          <w:szCs w:val="28"/>
        </w:rPr>
        <w:t>Задачи Программы</w:t>
      </w:r>
    </w:p>
    <w:p w:rsidR="00CE04E7" w:rsidRPr="00CE04E7" w:rsidRDefault="00CE04E7" w:rsidP="00CE04E7">
      <w:pPr>
        <w:numPr>
          <w:ilvl w:val="0"/>
          <w:numId w:val="1"/>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Воспитание культуры толерантности и межнационального согласия.</w:t>
      </w:r>
    </w:p>
    <w:p w:rsidR="00CE04E7" w:rsidRPr="00CE04E7" w:rsidRDefault="00CE04E7" w:rsidP="00CE04E7">
      <w:pPr>
        <w:numPr>
          <w:ilvl w:val="0"/>
          <w:numId w:val="1"/>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Достижение необходимого уровня правовой культуры учащихся как основы толерантного сознания и поведения.</w:t>
      </w:r>
    </w:p>
    <w:p w:rsidR="00CE04E7" w:rsidRPr="00CE04E7" w:rsidRDefault="00CE04E7" w:rsidP="00CE04E7">
      <w:pPr>
        <w:numPr>
          <w:ilvl w:val="0"/>
          <w:numId w:val="1"/>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 готовности к диалогу.</w:t>
      </w:r>
    </w:p>
    <w:p w:rsidR="00CE04E7" w:rsidRPr="00CE04E7" w:rsidRDefault="00CE04E7" w:rsidP="00CE04E7">
      <w:pPr>
        <w:numPr>
          <w:ilvl w:val="0"/>
          <w:numId w:val="1"/>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Общественное осуждение и пресечение на основе действующего законодательства любых проявлений дискриминации, насилия, расизма и экстремизма на национальной и конфессиональной почве.</w:t>
      </w:r>
    </w:p>
    <w:p w:rsidR="00CE04E7" w:rsidRPr="00CE04E7" w:rsidRDefault="00CE04E7" w:rsidP="00CE04E7">
      <w:pPr>
        <w:numPr>
          <w:ilvl w:val="0"/>
          <w:numId w:val="2"/>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Повышение уровня межведомственного взаимодействия по профилактике терроризма и экстремизма.</w:t>
      </w:r>
    </w:p>
    <w:p w:rsidR="00CE04E7" w:rsidRPr="00CE04E7" w:rsidRDefault="00CE04E7" w:rsidP="00CE04E7">
      <w:pPr>
        <w:numPr>
          <w:ilvl w:val="0"/>
          <w:numId w:val="2"/>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Проведение воспитательной, пропагандистской работы с детьми и работниками школы, направленной на предотвращение экстремистской и террористической деятельности, воспитанию толерантности, культуры мира и межнационального согласия в школьной сред</w:t>
      </w:r>
    </w:p>
    <w:p w:rsidR="00CE04E7" w:rsidRPr="00CE04E7" w:rsidRDefault="00CE04E7" w:rsidP="00CE04E7">
      <w:pPr>
        <w:numPr>
          <w:ilvl w:val="0"/>
          <w:numId w:val="2"/>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Использование Интернета в воспитательных и профилактических целях, размещение на сайте школы информации, направленной на формирование у молодёжи чувства патриотизма, гражданственности, а также этнокультурного характера</w:t>
      </w:r>
    </w:p>
    <w:p w:rsidR="00CE04E7" w:rsidRPr="00CE04E7" w:rsidRDefault="00CE04E7" w:rsidP="00CE04E7">
      <w:pPr>
        <w:numPr>
          <w:ilvl w:val="0"/>
          <w:numId w:val="2"/>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Организация волонтёрского движения по реализации мероприятий, противодействующих молодёжному экстремизму</w:t>
      </w:r>
    </w:p>
    <w:p w:rsidR="00CE04E7" w:rsidRPr="00CE04E7" w:rsidRDefault="00CE04E7" w:rsidP="00CE04E7">
      <w:pPr>
        <w:numPr>
          <w:ilvl w:val="0"/>
          <w:numId w:val="2"/>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Повышение занятости молодёжи во внеурочное время</w:t>
      </w:r>
    </w:p>
    <w:p w:rsidR="00CE04E7" w:rsidRPr="007E274D" w:rsidRDefault="00CE04E7" w:rsidP="00CE04E7">
      <w:pPr>
        <w:spacing w:after="0" w:line="240" w:lineRule="auto"/>
        <w:rPr>
          <w:rFonts w:ascii="Times New Roman" w:eastAsia="Times New Roman" w:hAnsi="Times New Roman" w:cs="Times New Roman"/>
          <w:b/>
          <w:sz w:val="28"/>
          <w:szCs w:val="28"/>
        </w:rPr>
      </w:pPr>
      <w:r w:rsidRPr="007E274D">
        <w:rPr>
          <w:rFonts w:ascii="Times New Roman" w:eastAsia="Times New Roman" w:hAnsi="Times New Roman" w:cs="Times New Roman"/>
          <w:b/>
          <w:sz w:val="28"/>
          <w:szCs w:val="28"/>
        </w:rPr>
        <w:t>Сроки</w:t>
      </w:r>
      <w:r w:rsidR="007E274D" w:rsidRPr="007E274D">
        <w:rPr>
          <w:rFonts w:ascii="Times New Roman" w:eastAsia="Times New Roman" w:hAnsi="Times New Roman" w:cs="Times New Roman"/>
          <w:b/>
          <w:sz w:val="28"/>
          <w:szCs w:val="28"/>
        </w:rPr>
        <w:t xml:space="preserve"> </w:t>
      </w:r>
      <w:r w:rsidRPr="007E274D">
        <w:rPr>
          <w:rFonts w:ascii="Times New Roman" w:eastAsia="Times New Roman" w:hAnsi="Times New Roman" w:cs="Times New Roman"/>
          <w:b/>
          <w:sz w:val="28"/>
          <w:szCs w:val="28"/>
        </w:rPr>
        <w:t>реализации Программы</w:t>
      </w:r>
      <w:r w:rsidR="007E274D">
        <w:rPr>
          <w:rFonts w:ascii="Times New Roman" w:eastAsia="Times New Roman" w:hAnsi="Times New Roman" w:cs="Times New Roman"/>
          <w:b/>
          <w:sz w:val="28"/>
          <w:szCs w:val="28"/>
        </w:rPr>
        <w:t xml:space="preserve"> </w:t>
      </w:r>
      <w:r w:rsidR="00F0325C">
        <w:rPr>
          <w:rFonts w:ascii="Times New Roman" w:eastAsia="Times New Roman" w:hAnsi="Times New Roman" w:cs="Times New Roman"/>
          <w:b/>
          <w:sz w:val="28"/>
          <w:szCs w:val="28"/>
        </w:rPr>
        <w:t>2020-2022</w:t>
      </w:r>
      <w:r w:rsidRPr="007E274D">
        <w:rPr>
          <w:rFonts w:ascii="Times New Roman" w:eastAsia="Times New Roman" w:hAnsi="Times New Roman" w:cs="Times New Roman"/>
          <w:b/>
          <w:sz w:val="28"/>
          <w:szCs w:val="28"/>
        </w:rPr>
        <w:t xml:space="preserve"> </w:t>
      </w:r>
      <w:proofErr w:type="spellStart"/>
      <w:r w:rsidRPr="007E274D">
        <w:rPr>
          <w:rFonts w:ascii="Times New Roman" w:eastAsia="Times New Roman" w:hAnsi="Times New Roman" w:cs="Times New Roman"/>
          <w:b/>
          <w:sz w:val="28"/>
          <w:szCs w:val="28"/>
        </w:rPr>
        <w:t>г.</w:t>
      </w:r>
      <w:proofErr w:type="gramStart"/>
      <w:r w:rsidRPr="007E274D">
        <w:rPr>
          <w:rFonts w:ascii="Times New Roman" w:eastAsia="Times New Roman" w:hAnsi="Times New Roman" w:cs="Times New Roman"/>
          <w:b/>
          <w:sz w:val="28"/>
          <w:szCs w:val="28"/>
        </w:rPr>
        <w:t>г</w:t>
      </w:r>
      <w:proofErr w:type="spellEnd"/>
      <w:proofErr w:type="gramEnd"/>
      <w:r w:rsidRPr="007E274D">
        <w:rPr>
          <w:rFonts w:ascii="Times New Roman" w:eastAsia="Times New Roman" w:hAnsi="Times New Roman" w:cs="Times New Roman"/>
          <w:b/>
          <w:sz w:val="28"/>
          <w:szCs w:val="28"/>
        </w:rPr>
        <w:t>.</w:t>
      </w:r>
    </w:p>
    <w:p w:rsidR="00CE04E7" w:rsidRPr="007E274D" w:rsidRDefault="00CE04E7" w:rsidP="00CE04E7">
      <w:pPr>
        <w:spacing w:after="0" w:line="240" w:lineRule="auto"/>
        <w:rPr>
          <w:rFonts w:ascii="Times New Roman" w:eastAsia="Times New Roman" w:hAnsi="Times New Roman" w:cs="Times New Roman"/>
          <w:b/>
          <w:sz w:val="28"/>
          <w:szCs w:val="28"/>
        </w:rPr>
      </w:pPr>
      <w:r w:rsidRPr="007E274D">
        <w:rPr>
          <w:rFonts w:ascii="Times New Roman" w:eastAsia="Times New Roman" w:hAnsi="Times New Roman" w:cs="Times New Roman"/>
          <w:b/>
          <w:sz w:val="28"/>
          <w:szCs w:val="28"/>
        </w:rPr>
        <w:t>Ожидаемые результаты от реализации Программы</w:t>
      </w:r>
    </w:p>
    <w:p w:rsidR="00CE04E7" w:rsidRPr="00CE04E7" w:rsidRDefault="00CE04E7" w:rsidP="00CE04E7">
      <w:pPr>
        <w:numPr>
          <w:ilvl w:val="0"/>
          <w:numId w:val="3"/>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Укрепление и культивирование в молодежной среде атмосферы межэтнического согласия и толерантности.</w:t>
      </w:r>
    </w:p>
    <w:p w:rsidR="00CE04E7" w:rsidRPr="00CE04E7" w:rsidRDefault="00CE04E7" w:rsidP="00CE04E7">
      <w:pPr>
        <w:numPr>
          <w:ilvl w:val="0"/>
          <w:numId w:val="3"/>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Препятствование созданию и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националистических экстремистских молодежных группировок.</w:t>
      </w:r>
    </w:p>
    <w:p w:rsidR="00CE04E7" w:rsidRPr="00CE04E7" w:rsidRDefault="00CE04E7" w:rsidP="00CE04E7">
      <w:pPr>
        <w:numPr>
          <w:ilvl w:val="0"/>
          <w:numId w:val="4"/>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lastRenderedPageBreak/>
        <w:t>Противодействие проникновению в общественное сознание идей религиозного фундаментализма, экстремизма и нетерпимости.</w:t>
      </w:r>
    </w:p>
    <w:p w:rsidR="00CE04E7" w:rsidRPr="00CE04E7" w:rsidRDefault="00CE04E7" w:rsidP="00CE04E7">
      <w:pPr>
        <w:numPr>
          <w:ilvl w:val="0"/>
          <w:numId w:val="4"/>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Совершенствование форм и методов работы по профилактике проявлений ксенофобии, национальной и расовой нетерпимости, противодействию этнической дискриминации.</w:t>
      </w:r>
    </w:p>
    <w:p w:rsidR="00CE04E7" w:rsidRPr="00CE04E7" w:rsidRDefault="00CE04E7" w:rsidP="00CE04E7">
      <w:pPr>
        <w:numPr>
          <w:ilvl w:val="0"/>
          <w:numId w:val="4"/>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Повышение уровня компетентности обучающихся образовательного учреждения в вопросах миграционной и национальной политики, способах формирования толерантной среды и противодействия экстремизму.</w:t>
      </w:r>
    </w:p>
    <w:p w:rsidR="00CE04E7" w:rsidRPr="00CE04E7" w:rsidRDefault="00CE04E7" w:rsidP="00CE04E7">
      <w:pPr>
        <w:numPr>
          <w:ilvl w:val="0"/>
          <w:numId w:val="4"/>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Создание эффективной системы правовых, организационных и идеологических механизмов противодействия экстремизму, этнической и религиозной нетерпимости.</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Источники финансирования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Не предусмотрены</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Ожидаемые конечные результаты реализации Программы (показатели социально-экономической активности)</w:t>
      </w:r>
    </w:p>
    <w:p w:rsidR="00CE04E7" w:rsidRPr="00CE04E7" w:rsidRDefault="00CE04E7" w:rsidP="00CE04E7">
      <w:pPr>
        <w:numPr>
          <w:ilvl w:val="0"/>
          <w:numId w:val="5"/>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Увеличение доли обучающихся, охваченных программами по воспитанию толерантности.</w:t>
      </w:r>
    </w:p>
    <w:p w:rsidR="00CE04E7" w:rsidRPr="00CE04E7" w:rsidRDefault="00CE04E7" w:rsidP="00CE04E7">
      <w:pPr>
        <w:numPr>
          <w:ilvl w:val="0"/>
          <w:numId w:val="5"/>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Увеличение доли молодежи - участников мероприятий, направленных на профилактику проявлений ксенофобии и экстремизма, терроризма.</w:t>
      </w:r>
    </w:p>
    <w:p w:rsidR="00CE04E7" w:rsidRPr="00CE04E7" w:rsidRDefault="00CE04E7" w:rsidP="00CE04E7">
      <w:pPr>
        <w:numPr>
          <w:ilvl w:val="0"/>
          <w:numId w:val="5"/>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Увеличение числа социально значимых проектов (акций), </w:t>
      </w:r>
      <w:r w:rsidRPr="00CE04E7">
        <w:rPr>
          <w:rFonts w:ascii="Times New Roman" w:eastAsia="Times New Roman" w:hAnsi="Times New Roman" w:cs="Times New Roman"/>
          <w:sz w:val="28"/>
          <w:szCs w:val="28"/>
        </w:rPr>
        <w:t>направленных на развитие межэтнической и межконфессиональной толерантности</w:t>
      </w:r>
      <w:r w:rsidRPr="00CE04E7">
        <w:rPr>
          <w:rFonts w:ascii="Times New Roman" w:eastAsia="Times New Roman" w:hAnsi="Times New Roman" w:cs="Times New Roman"/>
          <w:color w:val="000000"/>
          <w:sz w:val="28"/>
          <w:szCs w:val="28"/>
        </w:rPr>
        <w:t>.</w:t>
      </w: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Характеристика проблемы,</w:t>
      </w: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на решение которой направлена Программа</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Угроза экстремизма и терроризма продолжает оставаться одним из основных факторов, дестабилизирующих общественно-политическую обстановку в Российской Федерации.</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Формирование негативного отношения к таким опасным явлениям в обществе, как экстремизм и терроризм, является комплексной задачей, требующей скоординированных усилий органов государственной власти всех уровней с общественными организациями и объединениями, религиозными структурами, другими институтами гражданского общества и отдельными гражданами.</w:t>
      </w:r>
    </w:p>
    <w:p w:rsidR="00E0771C"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xml:space="preserve">В последнее время активизировалась деятельность асоциальных молодёжных организаций спекулирующих на идеях национального возрождения и провоцирующих рост преступных акций, нарушения общественного порядка на </w:t>
      </w:r>
      <w:proofErr w:type="spellStart"/>
      <w:r w:rsidRPr="00CE04E7">
        <w:rPr>
          <w:rFonts w:ascii="Times New Roman" w:eastAsia="Times New Roman" w:hAnsi="Times New Roman" w:cs="Times New Roman"/>
          <w:sz w:val="28"/>
          <w:szCs w:val="28"/>
        </w:rPr>
        <w:t>этнорелигиозной</w:t>
      </w:r>
      <w:proofErr w:type="spellEnd"/>
      <w:r w:rsidRPr="00CE04E7">
        <w:rPr>
          <w:rFonts w:ascii="Times New Roman" w:eastAsia="Times New Roman" w:hAnsi="Times New Roman" w:cs="Times New Roman"/>
          <w:sz w:val="28"/>
          <w:szCs w:val="28"/>
        </w:rPr>
        <w:t xml:space="preserve">, политической почве. Это приводит к социальной напряжённости и ведёт к усилению экстремистских проявлений. Молодёжь может быть вовлечена в деятельность экстремистских организаций через Интернет, где они могут столкнуться с вредным контентом. </w:t>
      </w:r>
    </w:p>
    <w:p w:rsidR="00CE04E7" w:rsidRPr="00CE04E7" w:rsidRDefault="00E0771C" w:rsidP="00CE0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E04E7" w:rsidRPr="00CE04E7">
        <w:rPr>
          <w:rFonts w:ascii="Times New Roman" w:eastAsia="Times New Roman" w:hAnsi="Times New Roman" w:cs="Times New Roman"/>
          <w:sz w:val="28"/>
          <w:szCs w:val="28"/>
        </w:rPr>
        <w:t xml:space="preserve">Программа направлена на укрепление в школе толерантной среды на основе принципов </w:t>
      </w:r>
      <w:proofErr w:type="spellStart"/>
      <w:r w:rsidR="00CE04E7" w:rsidRPr="00CE04E7">
        <w:rPr>
          <w:rFonts w:ascii="Times New Roman" w:eastAsia="Times New Roman" w:hAnsi="Times New Roman" w:cs="Times New Roman"/>
          <w:sz w:val="28"/>
          <w:szCs w:val="28"/>
        </w:rPr>
        <w:t>мультикультурализма</w:t>
      </w:r>
      <w:proofErr w:type="spellEnd"/>
      <w:r w:rsidR="00CE04E7" w:rsidRPr="00CE04E7">
        <w:rPr>
          <w:rFonts w:ascii="Times New Roman" w:eastAsia="Times New Roman" w:hAnsi="Times New Roman" w:cs="Times New Roman"/>
          <w:sz w:val="28"/>
          <w:szCs w:val="28"/>
        </w:rPr>
        <w:t>, ценностей многонационального российского общества, соблюдения прав и свобод человека, поддержание межнационального мира и согласия. Она призвана укрепить основы и методы процесса формирования толерантного соз</w:t>
      </w:r>
      <w:r w:rsidR="004C0BA9">
        <w:rPr>
          <w:rFonts w:ascii="Times New Roman" w:eastAsia="Times New Roman" w:hAnsi="Times New Roman" w:cs="Times New Roman"/>
          <w:sz w:val="28"/>
          <w:szCs w:val="28"/>
        </w:rPr>
        <w:t>нания и поведения обучающихся МК</w:t>
      </w:r>
      <w:r w:rsidR="00CE04E7" w:rsidRPr="00CE04E7">
        <w:rPr>
          <w:rFonts w:ascii="Times New Roman" w:eastAsia="Times New Roman" w:hAnsi="Times New Roman" w:cs="Times New Roman"/>
          <w:sz w:val="28"/>
          <w:szCs w:val="28"/>
        </w:rPr>
        <w:t>ОУ СОШ</w:t>
      </w:r>
      <w:r w:rsidR="004C0BA9">
        <w:rPr>
          <w:rFonts w:ascii="Times New Roman" w:eastAsia="Times New Roman" w:hAnsi="Times New Roman" w:cs="Times New Roman"/>
          <w:sz w:val="28"/>
          <w:szCs w:val="28"/>
        </w:rPr>
        <w:t xml:space="preserve"> №8 с.Уборка</w:t>
      </w:r>
      <w:r w:rsidR="00CE04E7" w:rsidRPr="00CE04E7">
        <w:rPr>
          <w:rFonts w:ascii="Times New Roman" w:eastAsia="Times New Roman" w:hAnsi="Times New Roman" w:cs="Times New Roman"/>
          <w:sz w:val="28"/>
          <w:szCs w:val="28"/>
        </w:rPr>
        <w:t xml:space="preserve">. Реальными механизмами ее осуществления являются комплексные меры, направленные на развитие гражданского общества, воспитание гражданской солидарности, патриотизма и </w:t>
      </w:r>
      <w:r w:rsidR="00CE04E7" w:rsidRPr="00CE04E7">
        <w:rPr>
          <w:rFonts w:ascii="Times New Roman" w:eastAsia="Times New Roman" w:hAnsi="Times New Roman" w:cs="Times New Roman"/>
          <w:sz w:val="28"/>
          <w:szCs w:val="28"/>
        </w:rPr>
        <w:lastRenderedPageBreak/>
        <w:t>интернационализма, поддержание мира и согласия, противодействие любым проявлениям экстремизма и терроризма.</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Толерантность должна пониматься не просто как терпимое отношение к чему-то иному, отличающемуся от привычного нам. 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особенностей, присущих представителям других народов и религий, в сочетании с демократическими ценностями гражданского общества могут содействовать созданию подлинно толерантной атмосферы нашей школы.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Программа нацелена на последовательное внедрение методов обучения культуре межэтнического общения; на распространение инновационных образовательных технологий, способствующих преодолению границ этнокультурной изоляции и дистанции внутри школьного сообщества.</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Приоритетное внимание уделяется вопросам повышения уровня подготовки обучающихся в области межкультурной коммуникации.  Особое место в работе в данной сфере занимает профилактическая и пропагандистская работа, ориентированная на формирование компетентных в вопросах межкультурных отношений личностей, открытых к восприятию «других», конструктивно относящихся к складывающемуся в образовательном учреждении многообразию культурных, религиозных, языковых традиций, способных предупреждать конфликты, возникающие на почве этнокультурных различий, или разрешать их ненасильственными средствами.</w:t>
      </w:r>
      <w:r w:rsidRPr="00CE04E7">
        <w:rPr>
          <w:rFonts w:ascii="Times New Roman" w:eastAsia="Times New Roman" w:hAnsi="Times New Roman" w:cs="Times New Roman"/>
          <w:b/>
          <w:bCs/>
          <w:i/>
          <w:iCs/>
          <w:color w:val="000000"/>
          <w:sz w:val="28"/>
          <w:szCs w:val="28"/>
        </w:rPr>
        <w:t> </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В школе немало делается для того, чтобы сформировать у детей и молодежи установки на позитивное восприятие этнического и конфессионального многообразия, интерес к другим культурам, уважение присущих им ценностей, традиций, своеобразия образа жизни их представителей. Существующая система работы с обучающимися в значительной степени направлены на воспитание толерантного сознания и поведения, неприятие национализма, шовинизма и экстремизма. Вместе с тем, система образования не обеспечивает всего комплекса мер, реализация которых могла бы эффективно формировать у</w:t>
      </w:r>
      <w:r w:rsidR="007E274D">
        <w:rPr>
          <w:rFonts w:ascii="Times New Roman" w:eastAsia="Times New Roman" w:hAnsi="Times New Roman" w:cs="Times New Roman"/>
          <w:sz w:val="28"/>
          <w:szCs w:val="28"/>
        </w:rPr>
        <w:t xml:space="preserve"> школьников основы толерантного </w:t>
      </w:r>
      <w:r w:rsidRPr="00CE04E7">
        <w:rPr>
          <w:rFonts w:ascii="Times New Roman" w:eastAsia="Times New Roman" w:hAnsi="Times New Roman" w:cs="Times New Roman"/>
          <w:sz w:val="28"/>
          <w:szCs w:val="28"/>
        </w:rPr>
        <w:t>мировоззрения.</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Программа «Противодействие экстремизму и профилактика терроризма в школе» призвана укрепить основы и систематизировать методы долгосрочного процесса формирования толерантного сознания и поведения школьников.</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Цель программы - </w:t>
      </w:r>
      <w:r w:rsidRPr="00CE04E7">
        <w:rPr>
          <w:rFonts w:ascii="Times New Roman" w:eastAsia="Times New Roman" w:hAnsi="Times New Roman" w:cs="Times New Roman"/>
          <w:color w:val="000000"/>
          <w:sz w:val="28"/>
          <w:szCs w:val="28"/>
        </w:rPr>
        <w:t>организация антитеррористической деятельности, противодействие возможным фактам проявления терроризма и экстремизма, формирование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Задачи программы</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воспитание культуры толерантности и межнационального согласия</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достижение необходимого уровня правовой культуры обучающихся как основы толерантного сознания и поведения</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lastRenderedPageBreak/>
        <w:t>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 готовности к диалогу</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общественное осуждение и пресечение на основе действующего законодательства любых проявлений дискриминации, насилия, расизма и экстремизма на национальной и конфессиональной почве</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повышение уровня межведомственного взаимодействия по профилактике терроризма и экстремизма</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проведение воспитательной, пропагандистской работы с детьми и работниками школы, направленной на предотвращение экстремистской и террористической деятельности, воспитанию толерантности, культуры мира и межнационального согласия в школьной среде</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использование Интернета в воспитательных и профилактических целях, размещение на сайте школы информации, направленной на формирование у молодёжи чувства патриотизма, гражданственности, а также этнокультурного характера</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организация волонтёрского движения по реализации мероприятий, противодействующих молодёжному экстремизму</w:t>
      </w:r>
    </w:p>
    <w:p w:rsidR="00CE04E7" w:rsidRPr="00CE04E7" w:rsidRDefault="00CE04E7" w:rsidP="00CE04E7">
      <w:pPr>
        <w:numPr>
          <w:ilvl w:val="0"/>
          <w:numId w:val="6"/>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повышение занятости молодёжи во внеурочное время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color w:val="000000"/>
          <w:sz w:val="28"/>
          <w:szCs w:val="28"/>
        </w:rPr>
        <w:t>Основными формами деятельности в рамках реализации программы являются:</w:t>
      </w:r>
    </w:p>
    <w:p w:rsidR="00CE04E7" w:rsidRPr="00CE04E7" w:rsidRDefault="00CE04E7" w:rsidP="00CE04E7">
      <w:pPr>
        <w:numPr>
          <w:ilvl w:val="0"/>
          <w:numId w:val="7"/>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проведение уроков и внеклассных мероприятий по воспитанию культуры толерантности, укреплению толерантности и профилактике экстремизма и терроризма;</w:t>
      </w:r>
    </w:p>
    <w:p w:rsidR="00CE04E7" w:rsidRPr="00CE04E7" w:rsidRDefault="00CE04E7" w:rsidP="00CE04E7">
      <w:pPr>
        <w:numPr>
          <w:ilvl w:val="0"/>
          <w:numId w:val="7"/>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проведение уроков и внеклассных мероприятий по изучению истории и культуры, ценностей и традиций народов России и мира;</w:t>
      </w:r>
    </w:p>
    <w:p w:rsidR="00CE04E7" w:rsidRPr="00CE04E7" w:rsidRDefault="00CE04E7" w:rsidP="00CE04E7">
      <w:pPr>
        <w:numPr>
          <w:ilvl w:val="0"/>
          <w:numId w:val="7"/>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проведение этнокультурных и межнациональных мероприятий и культурных акций в школе, участие в районных и городских мероприятиях и акциях;</w:t>
      </w:r>
    </w:p>
    <w:p w:rsidR="00CE04E7" w:rsidRPr="007E274D" w:rsidRDefault="00CE04E7" w:rsidP="007E274D">
      <w:pPr>
        <w:numPr>
          <w:ilvl w:val="0"/>
          <w:numId w:val="7"/>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организация тематических экскурсий в музеи, к памятникам истории и культуры.</w:t>
      </w: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Механизм реализации целевой Программы</w:t>
      </w:r>
    </w:p>
    <w:p w:rsidR="00CE04E7" w:rsidRPr="00CE04E7" w:rsidRDefault="00CE04E7" w:rsidP="00CE04E7">
      <w:pPr>
        <w:shd w:val="clear" w:color="auto" w:fill="FFFFFF"/>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Сроки и этапы реализации Программы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Программа рассчитана на поэ</w:t>
      </w:r>
      <w:r w:rsidR="00F0325C">
        <w:rPr>
          <w:rFonts w:ascii="Times New Roman" w:eastAsia="Times New Roman" w:hAnsi="Times New Roman" w:cs="Times New Roman"/>
          <w:color w:val="000000"/>
          <w:sz w:val="28"/>
          <w:szCs w:val="28"/>
        </w:rPr>
        <w:t>тапную реализацию в течение 2020-2022</w:t>
      </w:r>
      <w:r w:rsidRPr="00CE04E7">
        <w:rPr>
          <w:rFonts w:ascii="Times New Roman" w:eastAsia="Times New Roman" w:hAnsi="Times New Roman" w:cs="Times New Roman"/>
          <w:color w:val="000000"/>
          <w:sz w:val="28"/>
          <w:szCs w:val="28"/>
        </w:rPr>
        <w:t xml:space="preserve"> гг.:</w:t>
      </w:r>
    </w:p>
    <w:p w:rsidR="00CE04E7" w:rsidRPr="00CE04E7" w:rsidRDefault="004C0BA9" w:rsidP="00CE04E7">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 xml:space="preserve">I </w:t>
      </w:r>
      <w:r w:rsidR="00F0325C">
        <w:rPr>
          <w:rFonts w:ascii="Times New Roman" w:eastAsia="Times New Roman" w:hAnsi="Times New Roman" w:cs="Times New Roman"/>
          <w:b/>
          <w:bCs/>
          <w:color w:val="000000"/>
          <w:sz w:val="28"/>
          <w:szCs w:val="28"/>
        </w:rPr>
        <w:t>этап (2020-2021</w:t>
      </w:r>
      <w:r w:rsidR="00CE04E7" w:rsidRPr="00CE04E7">
        <w:rPr>
          <w:rFonts w:ascii="Times New Roman" w:eastAsia="Times New Roman" w:hAnsi="Times New Roman" w:cs="Times New Roman"/>
          <w:b/>
          <w:bCs/>
          <w:color w:val="000000"/>
          <w:sz w:val="28"/>
          <w:szCs w:val="28"/>
        </w:rPr>
        <w:t xml:space="preserve"> г.)</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разработка методологических, научно-методических и технологических основ конструктивного взаимодействия;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мониторинг реализации программы и создание системы контроля за выполнением её мероприятий;</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широкое информирование участников образовательного процесса о целях, задачах и содержании программы через  общешкольную конференцию, педагогический совет, родительский комитет, органы ученического самоуправления;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привлечение внимания к целям, задачам и содержанию программы представителей органов  местного самоуправления, работников образовательных учреждений и учреждений культуры, организаций;</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lastRenderedPageBreak/>
        <w:t>- проведение запланированных мероприятий, выработка критериев оценки их эффективности.</w:t>
      </w:r>
    </w:p>
    <w:p w:rsidR="00CE04E7" w:rsidRPr="00CE04E7" w:rsidRDefault="00F0325C" w:rsidP="00CE04E7">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II этап (2021-2022</w:t>
      </w:r>
      <w:r w:rsidR="00CE04E7" w:rsidRPr="00CE04E7">
        <w:rPr>
          <w:rFonts w:ascii="Times New Roman" w:eastAsia="Times New Roman" w:hAnsi="Times New Roman" w:cs="Times New Roman"/>
          <w:b/>
          <w:bCs/>
          <w:color w:val="000000"/>
          <w:sz w:val="28"/>
          <w:szCs w:val="28"/>
        </w:rPr>
        <w:t xml:space="preserve"> гг.)</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реализация системы мероприятий по гармонизации межкультурных, межэтнических и межконфессиональных взаимодействий;</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совершенствование системы контроля за выполнением мероприятий программы;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мониторинг осуществления программы;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обобщение достигнутого опыта и оценка результатов реализации программы. </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Реальными механизмами осуществления Программы являются комплексные меры, направленные на развитие гражданского общества, воспитание гражданской солидарности, патриотизма и интернационализма, поддержание мира и согласия, противодействие любым проявлениям экстремизма, терроризма и ксенофобии.</w:t>
      </w:r>
    </w:p>
    <w:p w:rsidR="00CE04E7" w:rsidRPr="00CE04E7" w:rsidRDefault="00CE04E7" w:rsidP="00CE04E7">
      <w:pPr>
        <w:shd w:val="clear" w:color="auto" w:fill="FFFFFF"/>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Основные мероприятия Программы: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последовательное обеспечение конституционных прав, гарантирующих равенство обучающихся любой расы и национальности, а также свободу вероисповедания;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утверждение общероссийских гражданских и историко-культурных ценностей, поддержание российского патриотизма и многокультурной природы российского государства и российского народа как гражданской нации;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последовательное и повсеместное пресечение проповеди нетерпимости и насилия;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xml:space="preserve">- утверждение в школе концепции </w:t>
      </w:r>
      <w:proofErr w:type="spellStart"/>
      <w:r w:rsidRPr="00CE04E7">
        <w:rPr>
          <w:rFonts w:ascii="Times New Roman" w:eastAsia="Times New Roman" w:hAnsi="Times New Roman" w:cs="Times New Roman"/>
          <w:sz w:val="28"/>
          <w:szCs w:val="28"/>
        </w:rPr>
        <w:t>многокультурности</w:t>
      </w:r>
      <w:proofErr w:type="spellEnd"/>
      <w:r w:rsidRPr="00CE04E7">
        <w:rPr>
          <w:rFonts w:ascii="Times New Roman" w:eastAsia="Times New Roman" w:hAnsi="Times New Roman" w:cs="Times New Roman"/>
          <w:sz w:val="28"/>
          <w:szCs w:val="28"/>
        </w:rPr>
        <w:t xml:space="preserve"> и многоукладности российской жизни;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развитие воспитательной и просветительской работы с детьми и родителями о принципах поведения в вопросах веротерпимости и согласия, в том числе в отношениях с детьми и подростками;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реагирование на случаи проявления среди детей и молодежи негативных стереотипов, межэтнической розни и личностного унижения представителей других национальностей и расового облика;</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пресечение деятельности и запрещение символики экстремистских групп и организаций в школе;</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индивидуальная работа с теми, кто вовлечен в деятельность подобных групп или разделяет подобные взгляды;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расширение для школьников экскурсионно-туристической деятельности для углубления их знаний о стране и ее народах;</w:t>
      </w:r>
    </w:p>
    <w:p w:rsidR="00CE04E7" w:rsidRDefault="00CE04E7" w:rsidP="007E274D">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развитие художественной самодеятельности на основе различных народных традиций и культурного наследия, а также создание современных мультимедийных продуктов о культурном многообразии России.</w:t>
      </w:r>
    </w:p>
    <w:p w:rsidR="007E274D" w:rsidRDefault="007E274D" w:rsidP="007E274D">
      <w:pPr>
        <w:shd w:val="clear" w:color="auto" w:fill="FFFFFF"/>
        <w:spacing w:after="0" w:line="240" w:lineRule="auto"/>
        <w:rPr>
          <w:rFonts w:ascii="Times New Roman" w:eastAsia="Times New Roman" w:hAnsi="Times New Roman" w:cs="Times New Roman"/>
          <w:sz w:val="28"/>
          <w:szCs w:val="28"/>
        </w:rPr>
      </w:pPr>
    </w:p>
    <w:p w:rsidR="007E274D" w:rsidRDefault="007E274D" w:rsidP="007E274D">
      <w:pPr>
        <w:shd w:val="clear" w:color="auto" w:fill="FFFFFF"/>
        <w:spacing w:after="0" w:line="240" w:lineRule="auto"/>
        <w:rPr>
          <w:rFonts w:ascii="Times New Roman" w:eastAsia="Times New Roman" w:hAnsi="Times New Roman" w:cs="Times New Roman"/>
          <w:sz w:val="28"/>
          <w:szCs w:val="28"/>
        </w:rPr>
      </w:pPr>
    </w:p>
    <w:p w:rsidR="007E274D" w:rsidRDefault="007E274D" w:rsidP="007E274D">
      <w:pPr>
        <w:shd w:val="clear" w:color="auto" w:fill="FFFFFF"/>
        <w:spacing w:after="0" w:line="240" w:lineRule="auto"/>
        <w:rPr>
          <w:rFonts w:ascii="Times New Roman" w:eastAsia="Times New Roman" w:hAnsi="Times New Roman" w:cs="Times New Roman"/>
          <w:sz w:val="28"/>
          <w:szCs w:val="28"/>
        </w:rPr>
      </w:pPr>
    </w:p>
    <w:p w:rsidR="007E274D" w:rsidRDefault="007E274D" w:rsidP="007E274D">
      <w:pPr>
        <w:shd w:val="clear" w:color="auto" w:fill="FFFFFF"/>
        <w:spacing w:after="0" w:line="240" w:lineRule="auto"/>
        <w:rPr>
          <w:rFonts w:ascii="Times New Roman" w:eastAsia="Times New Roman" w:hAnsi="Times New Roman" w:cs="Times New Roman"/>
          <w:sz w:val="28"/>
          <w:szCs w:val="28"/>
        </w:rPr>
      </w:pPr>
    </w:p>
    <w:tbl>
      <w:tblPr>
        <w:tblStyle w:val="a5"/>
        <w:tblW w:w="0" w:type="auto"/>
        <w:tblLook w:val="04A0" w:firstRow="1" w:lastRow="0" w:firstColumn="1" w:lastColumn="0" w:noHBand="0" w:noVBand="1"/>
      </w:tblPr>
      <w:tblGrid>
        <w:gridCol w:w="675"/>
        <w:gridCol w:w="5245"/>
        <w:gridCol w:w="3651"/>
      </w:tblGrid>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lastRenderedPageBreak/>
              <w:t>п/п</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Мероприятия Программы</w:t>
            </w:r>
          </w:p>
        </w:tc>
        <w:tc>
          <w:tcPr>
            <w:tcW w:w="3651"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Ожидаемые результаты</w:t>
            </w: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Внедрение в практическую деятельность программы по воспитанию толерантности</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обеспечение программами по воспитанию толерантности 100% классных коллективов</w:t>
            </w:r>
          </w:p>
          <w:p w:rsidR="006020CE" w:rsidRPr="00E13312" w:rsidRDefault="006020CE" w:rsidP="00CE04E7">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2</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в школе конкурсов и мероприятий, направленных на развитие межэтнической интеграции, воспитание культуры мира, профилактику проявлений ксенофобии и экстремизма</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увеличение охвата обучающихся мероприятиями данной направленности до 100%</w:t>
            </w:r>
          </w:p>
          <w:p w:rsidR="006020CE" w:rsidRPr="00E13312" w:rsidRDefault="006020CE" w:rsidP="00CE04E7">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3</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профилактических мероприятий по предупреждению фактов националистического или религиозного экстремизма</w:t>
            </w:r>
          </w:p>
        </w:tc>
        <w:tc>
          <w:tcPr>
            <w:tcW w:w="3651" w:type="dxa"/>
          </w:tcPr>
          <w:p w:rsidR="006020CE" w:rsidRPr="00E13312" w:rsidRDefault="006020CE" w:rsidP="006020CE">
            <w:pPr>
              <w:rPr>
                <w:rFonts w:ascii="Times New Roman" w:eastAsia="Times New Roman" w:hAnsi="Times New Roman" w:cs="Times New Roman"/>
                <w:sz w:val="28"/>
                <w:szCs w:val="28"/>
              </w:rPr>
            </w:pPr>
          </w:p>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 xml:space="preserve"> (круглые столы, диспуты, встречи и др.)</w:t>
            </w:r>
          </w:p>
          <w:p w:rsidR="006020CE" w:rsidRPr="00E13312" w:rsidRDefault="006020CE" w:rsidP="00CE04E7">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4</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Реализация проектов по межкультурному воспитанию детей и молодежи (интерактивные тренинги, диспуты, конкурсы)</w:t>
            </w:r>
          </w:p>
        </w:tc>
        <w:tc>
          <w:tcPr>
            <w:tcW w:w="3651" w:type="dxa"/>
          </w:tcPr>
          <w:p w:rsidR="006020CE" w:rsidRPr="00E13312" w:rsidRDefault="006020CE" w:rsidP="006020CE">
            <w:pPr>
              <w:rPr>
                <w:rFonts w:ascii="Times New Roman" w:eastAsia="Times New Roman" w:hAnsi="Times New Roman" w:cs="Times New Roman"/>
                <w:sz w:val="28"/>
                <w:szCs w:val="28"/>
              </w:rPr>
            </w:pPr>
          </w:p>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2 проекта</w:t>
            </w:r>
          </w:p>
          <w:p w:rsidR="006020CE" w:rsidRPr="00E13312" w:rsidRDefault="006020CE" w:rsidP="00CE04E7">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5</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мероприятий, направлен</w:t>
            </w:r>
            <w:r w:rsidR="00512A75">
              <w:rPr>
                <w:rFonts w:ascii="Times New Roman" w:eastAsia="Times New Roman" w:hAnsi="Times New Roman" w:cs="Times New Roman"/>
                <w:sz w:val="28"/>
                <w:szCs w:val="28"/>
              </w:rPr>
              <w:t>ных на воспитание толерантности.</w:t>
            </w:r>
          </w:p>
          <w:p w:rsidR="006020CE" w:rsidRPr="00E13312" w:rsidRDefault="006020CE" w:rsidP="00CE04E7">
            <w:pPr>
              <w:rPr>
                <w:rFonts w:ascii="Times New Roman" w:eastAsia="Times New Roman" w:hAnsi="Times New Roman" w:cs="Times New Roman"/>
                <w:sz w:val="28"/>
                <w:szCs w:val="28"/>
              </w:rPr>
            </w:pPr>
          </w:p>
        </w:tc>
        <w:tc>
          <w:tcPr>
            <w:tcW w:w="3651"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организация системы культурно-досуговых, спортивных, образовательных мероприятий, методические разработки</w:t>
            </w: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6</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социологического исследования оценки уровня социально-политической толерантности молодежной среды в школе</w:t>
            </w:r>
          </w:p>
        </w:tc>
        <w:tc>
          <w:tcPr>
            <w:tcW w:w="3651" w:type="dxa"/>
          </w:tcPr>
          <w:p w:rsidR="006020CE" w:rsidRPr="00E13312" w:rsidRDefault="006020CE" w:rsidP="00CE04E7">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7</w:t>
            </w:r>
          </w:p>
          <w:p w:rsidR="006020CE" w:rsidRPr="00E13312" w:rsidRDefault="006020CE" w:rsidP="00CE04E7">
            <w:pPr>
              <w:rPr>
                <w:rFonts w:ascii="Times New Roman" w:eastAsia="Times New Roman" w:hAnsi="Times New Roman" w:cs="Times New Roman"/>
                <w:sz w:val="28"/>
                <w:szCs w:val="28"/>
              </w:rPr>
            </w:pPr>
          </w:p>
        </w:tc>
        <w:tc>
          <w:tcPr>
            <w:tcW w:w="5245"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Организация отдыха детей и молодежи в пришкольном лагере с учетом создания среды межэтнического взаимодействия</w:t>
            </w:r>
          </w:p>
        </w:tc>
        <w:tc>
          <w:tcPr>
            <w:tcW w:w="3651" w:type="dxa"/>
          </w:tcPr>
          <w:p w:rsidR="006020CE" w:rsidRPr="00E13312" w:rsidRDefault="006020CE" w:rsidP="00CE04E7">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Летний пришкольный лагерь с д</w:t>
            </w:r>
            <w:r w:rsidR="00512A75">
              <w:rPr>
                <w:rFonts w:ascii="Times New Roman" w:eastAsia="Times New Roman" w:hAnsi="Times New Roman" w:cs="Times New Roman"/>
                <w:sz w:val="28"/>
                <w:szCs w:val="28"/>
              </w:rPr>
              <w:t>невным пребыванием «Солнышко</w:t>
            </w:r>
            <w:r w:rsidRPr="00E13312">
              <w:rPr>
                <w:rFonts w:ascii="Times New Roman" w:eastAsia="Times New Roman" w:hAnsi="Times New Roman" w:cs="Times New Roman"/>
                <w:sz w:val="28"/>
                <w:szCs w:val="28"/>
              </w:rPr>
              <w:t>»</w:t>
            </w: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8</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Закрепление общественных воспитателей (наставников) за подростками, состоящими на профилактическом учете в КДН, склонным к противоправным действиям экстремистского характера</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снижение числа подростков, стоящих на профилактическом учете в КДН</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9</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512A75">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Реализация стратегии социальной рекламы, формирующей уважительное отношение к представителям ра</w:t>
            </w:r>
            <w:r w:rsidR="00512A75">
              <w:rPr>
                <w:rFonts w:ascii="Times New Roman" w:eastAsia="Times New Roman" w:hAnsi="Times New Roman" w:cs="Times New Roman"/>
                <w:sz w:val="28"/>
                <w:szCs w:val="28"/>
              </w:rPr>
              <w:t>зличных национальностей.</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Создание буклетов, макетов</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10</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 xml:space="preserve">Создание сетевого проекта в целях формирования единого пространства межконфессионального взаимодействия, через использование ресурсов школьного </w:t>
            </w:r>
            <w:r w:rsidRPr="00E13312">
              <w:rPr>
                <w:rFonts w:ascii="Times New Roman" w:eastAsia="Times New Roman" w:hAnsi="Times New Roman" w:cs="Times New Roman"/>
                <w:sz w:val="28"/>
                <w:szCs w:val="28"/>
              </w:rPr>
              <w:lastRenderedPageBreak/>
              <w:t>сайта</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lastRenderedPageBreak/>
              <w:t>разработка информационного проекта в сети интернет на основе школьного сайта</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lastRenderedPageBreak/>
              <w:t>11</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Подготовка и проведение мероприятий, приуроченных к Международному дню толерантности</w:t>
            </w:r>
          </w:p>
          <w:p w:rsidR="006020CE" w:rsidRPr="00E13312" w:rsidRDefault="006020CE" w:rsidP="006020CE">
            <w:pPr>
              <w:rPr>
                <w:rFonts w:ascii="Times New Roman" w:eastAsia="Times New Roman" w:hAnsi="Times New Roman" w:cs="Times New Roman"/>
                <w:sz w:val="28"/>
                <w:szCs w:val="28"/>
              </w:rPr>
            </w:pP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мероприятий, приуроченных к Международному дню толерантности</w:t>
            </w: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12</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Подготовка и проведение декады правовых знаний среди обучающихся школы, направленной на развитие норм толерантного поведения, противодействие различным видам экстремизма и терроризма</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декады правовых знаний среди обучающихся школы</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13</w:t>
            </w: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 информирование о многообразии национальных культур.</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Разработки</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14</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Подготовка цикла выставок, посвященных роли и месту различных религий в культуре народов России библиотекой школы</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В течение года</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15</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Принятие предусмотренных законодательством мер по предотвращению проявлений экстремизма при проведении общешкольных мероприятий</w:t>
            </w:r>
          </w:p>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обеспечение правопорядка, недопущение экстремистских проявлений при проведении общешкольных мероприятий</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В течение года</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16</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Проведение родительского лектория, по вопросам профилактики ксенофобии, противодействия дискриминации и экстремизму.</w:t>
            </w:r>
          </w:p>
        </w:tc>
        <w:tc>
          <w:tcPr>
            <w:tcW w:w="3651"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повышение правовой грамотности родительской общественности</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17</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E13312"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Участие представителей школы в мероприятиях (конференциях, семинарах, круглых столах и иных мероприятиях), направленных на гармонизацию межэтнических отношений и формирование толерантности проводимых на муниципальном уровне</w:t>
            </w:r>
          </w:p>
        </w:tc>
        <w:tc>
          <w:tcPr>
            <w:tcW w:w="3651" w:type="dxa"/>
          </w:tcPr>
          <w:p w:rsidR="00E13312" w:rsidRPr="00E13312" w:rsidRDefault="00E13312" w:rsidP="00E13312">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участие представителей школы</w:t>
            </w:r>
          </w:p>
          <w:p w:rsidR="006020CE" w:rsidRPr="00E13312" w:rsidRDefault="006020CE" w:rsidP="006020CE">
            <w:pPr>
              <w:rPr>
                <w:rFonts w:ascii="Times New Roman" w:eastAsia="Times New Roman" w:hAnsi="Times New Roman" w:cs="Times New Roman"/>
                <w:sz w:val="28"/>
                <w:szCs w:val="28"/>
              </w:rPr>
            </w:pPr>
          </w:p>
        </w:tc>
      </w:tr>
      <w:tr w:rsidR="006020CE" w:rsidTr="006020CE">
        <w:tc>
          <w:tcPr>
            <w:tcW w:w="675" w:type="dxa"/>
          </w:tcPr>
          <w:p w:rsidR="006020CE" w:rsidRPr="00E13312" w:rsidRDefault="006020CE"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18</w:t>
            </w:r>
          </w:p>
          <w:p w:rsidR="006020CE" w:rsidRPr="00E13312" w:rsidRDefault="006020CE" w:rsidP="006020CE">
            <w:pPr>
              <w:rPr>
                <w:rFonts w:ascii="Times New Roman" w:eastAsia="Times New Roman" w:hAnsi="Times New Roman" w:cs="Times New Roman"/>
                <w:sz w:val="28"/>
                <w:szCs w:val="28"/>
              </w:rPr>
            </w:pPr>
          </w:p>
        </w:tc>
        <w:tc>
          <w:tcPr>
            <w:tcW w:w="5245" w:type="dxa"/>
          </w:tcPr>
          <w:p w:rsidR="006020CE" w:rsidRPr="00E13312" w:rsidRDefault="00E13312" w:rsidP="006020CE">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 xml:space="preserve">Подготовка аналитических материалов для классных руководителей на основе сравнительного анализа </w:t>
            </w:r>
            <w:proofErr w:type="spellStart"/>
            <w:r w:rsidRPr="00E13312">
              <w:rPr>
                <w:rFonts w:ascii="Times New Roman" w:eastAsia="Times New Roman" w:hAnsi="Times New Roman" w:cs="Times New Roman"/>
                <w:sz w:val="28"/>
                <w:szCs w:val="28"/>
              </w:rPr>
              <w:t>этносоциальных</w:t>
            </w:r>
            <w:proofErr w:type="spellEnd"/>
            <w:r w:rsidRPr="00E13312">
              <w:rPr>
                <w:rFonts w:ascii="Times New Roman" w:eastAsia="Times New Roman" w:hAnsi="Times New Roman" w:cs="Times New Roman"/>
                <w:sz w:val="28"/>
                <w:szCs w:val="28"/>
              </w:rPr>
              <w:t xml:space="preserve"> процессов и опыта их регулирования в </w:t>
            </w:r>
            <w:r w:rsidRPr="00E13312">
              <w:rPr>
                <w:rFonts w:ascii="Times New Roman" w:eastAsia="Times New Roman" w:hAnsi="Times New Roman" w:cs="Times New Roman"/>
                <w:sz w:val="28"/>
                <w:szCs w:val="28"/>
              </w:rPr>
              <w:lastRenderedPageBreak/>
              <w:t>МКОУ СОШ №8 с.Уборка.</w:t>
            </w:r>
          </w:p>
        </w:tc>
        <w:tc>
          <w:tcPr>
            <w:tcW w:w="3651" w:type="dxa"/>
          </w:tcPr>
          <w:p w:rsidR="00E13312" w:rsidRPr="00E13312" w:rsidRDefault="00E13312" w:rsidP="00E13312">
            <w:pP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lastRenderedPageBreak/>
              <w:t>подготовка материалов по профилактике экстремизма для использования в работе классных руководителей.</w:t>
            </w:r>
          </w:p>
          <w:p w:rsidR="006020CE" w:rsidRPr="00E13312" w:rsidRDefault="006020CE" w:rsidP="006020CE">
            <w:pPr>
              <w:rPr>
                <w:rFonts w:ascii="Times New Roman" w:eastAsia="Times New Roman" w:hAnsi="Times New Roman" w:cs="Times New Roman"/>
                <w:sz w:val="28"/>
                <w:szCs w:val="28"/>
              </w:rPr>
            </w:pPr>
          </w:p>
        </w:tc>
      </w:tr>
    </w:tbl>
    <w:p w:rsidR="004C0BA9" w:rsidRPr="00CE04E7" w:rsidRDefault="004C0BA9" w:rsidP="00CE04E7">
      <w:pPr>
        <w:spacing w:after="0" w:line="240" w:lineRule="auto"/>
        <w:rPr>
          <w:rFonts w:ascii="Times New Roman" w:eastAsia="Times New Roman" w:hAnsi="Times New Roman" w:cs="Times New Roman"/>
          <w:color w:val="FF0000"/>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Реализация Программы позволит:</w:t>
      </w:r>
    </w:p>
    <w:p w:rsidR="00CE04E7" w:rsidRPr="00CE04E7" w:rsidRDefault="00CE04E7" w:rsidP="00CE04E7">
      <w:pPr>
        <w:spacing w:after="0" w:line="240" w:lineRule="auto"/>
        <w:jc w:val="center"/>
        <w:rPr>
          <w:rFonts w:ascii="Times New Roman" w:eastAsia="Times New Roman" w:hAnsi="Times New Roman" w:cs="Times New Roman"/>
          <w:sz w:val="28"/>
          <w:szCs w:val="28"/>
        </w:rPr>
      </w:pPr>
    </w:p>
    <w:p w:rsidR="00CE04E7" w:rsidRPr="00CE04E7" w:rsidRDefault="00CE04E7" w:rsidP="00CE04E7">
      <w:pPr>
        <w:numPr>
          <w:ilvl w:val="0"/>
          <w:numId w:val="8"/>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Создать эффективную систему правовых, организационных и идеологических механизмов противодействия экстремизму, этнической и религиозной нетерпимости</w:t>
      </w:r>
    </w:p>
    <w:p w:rsidR="00CE04E7" w:rsidRPr="00CE04E7" w:rsidRDefault="00CE04E7" w:rsidP="00CE04E7">
      <w:pPr>
        <w:numPr>
          <w:ilvl w:val="0"/>
          <w:numId w:val="8"/>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Снизить степень распространенности негативных этнических установок и предрассудков в ученической среде</w:t>
      </w:r>
    </w:p>
    <w:p w:rsidR="00CE04E7" w:rsidRPr="00CE04E7" w:rsidRDefault="00CE04E7" w:rsidP="00CE04E7">
      <w:pPr>
        <w:numPr>
          <w:ilvl w:val="0"/>
          <w:numId w:val="8"/>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Способствовать формированию толерантного сознания, основанного на понимании и принятии культурных отличий, неукоснительном соблюдении прав и свобод граждан</w:t>
      </w:r>
    </w:p>
    <w:p w:rsidR="00CE04E7" w:rsidRPr="00CE04E7" w:rsidRDefault="00CE04E7" w:rsidP="00CE04E7">
      <w:pPr>
        <w:numPr>
          <w:ilvl w:val="0"/>
          <w:numId w:val="8"/>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Сформирует у обучающихся навыки цивилизованного общения в Интернет-пространстве, этикета в чатах и форумах</w:t>
      </w:r>
    </w:p>
    <w:p w:rsidR="00CE04E7" w:rsidRPr="00CE04E7" w:rsidRDefault="00CE04E7" w:rsidP="00CE04E7">
      <w:pPr>
        <w:numPr>
          <w:ilvl w:val="0"/>
          <w:numId w:val="8"/>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Обеспечит информационную безопасность</w:t>
      </w:r>
    </w:p>
    <w:p w:rsidR="00CE04E7" w:rsidRPr="00CE04E7" w:rsidRDefault="00CE04E7" w:rsidP="00CE04E7">
      <w:pPr>
        <w:numPr>
          <w:ilvl w:val="0"/>
          <w:numId w:val="8"/>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Предотвратит участие школьников в организациях, неформальных движениях, осуществляющих социально негативную деятельность</w:t>
      </w:r>
    </w:p>
    <w:p w:rsidR="00CE04E7" w:rsidRPr="00CE04E7" w:rsidRDefault="00CE04E7" w:rsidP="007E274D">
      <w:pPr>
        <w:spacing w:after="0" w:line="240" w:lineRule="auto"/>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Ожидаемые результаты</w:t>
      </w:r>
    </w:p>
    <w:p w:rsidR="00CE04E7" w:rsidRPr="00CE04E7" w:rsidRDefault="00CE04E7" w:rsidP="00CE04E7">
      <w:pPr>
        <w:spacing w:after="0" w:line="240" w:lineRule="auto"/>
        <w:jc w:val="center"/>
        <w:rPr>
          <w:rFonts w:ascii="Times New Roman" w:eastAsia="Times New Roman" w:hAnsi="Times New Roman" w:cs="Times New Roman"/>
          <w:sz w:val="28"/>
          <w:szCs w:val="28"/>
        </w:rPr>
      </w:pPr>
    </w:p>
    <w:p w:rsidR="00CE04E7" w:rsidRPr="00CE04E7" w:rsidRDefault="00CE04E7" w:rsidP="00CE04E7">
      <w:pPr>
        <w:numPr>
          <w:ilvl w:val="0"/>
          <w:numId w:val="9"/>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Укрепление и культивирование в молодежной среде атмосферы межэтнического согласия и толерантности</w:t>
      </w:r>
    </w:p>
    <w:p w:rsidR="00CE04E7" w:rsidRPr="00CE04E7" w:rsidRDefault="00CE04E7" w:rsidP="00CE04E7">
      <w:pPr>
        <w:numPr>
          <w:ilvl w:val="0"/>
          <w:numId w:val="9"/>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Препятствование созданию и деятельности националистических экстремистских молодежных группировок</w:t>
      </w:r>
    </w:p>
    <w:p w:rsidR="00CE04E7" w:rsidRPr="00CE04E7" w:rsidRDefault="00CE04E7" w:rsidP="00CE04E7">
      <w:pPr>
        <w:numPr>
          <w:ilvl w:val="0"/>
          <w:numId w:val="9"/>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Противодействие проникновению в общественное сознание идей религиозного фундаментализма, экстремизма и нетерпимости</w:t>
      </w:r>
    </w:p>
    <w:p w:rsidR="00CE04E7" w:rsidRPr="00CE04E7" w:rsidRDefault="00CE04E7" w:rsidP="00CE04E7">
      <w:pPr>
        <w:numPr>
          <w:ilvl w:val="0"/>
          <w:numId w:val="9"/>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Совершенствование форм и методов работы по профилактике проявлений ксенофобии, национальной и расовой нетерпимости, противодействию этнической дискриминации</w:t>
      </w:r>
    </w:p>
    <w:p w:rsidR="00CE04E7" w:rsidRPr="00CE04E7" w:rsidRDefault="00CE04E7" w:rsidP="00CE04E7">
      <w:pPr>
        <w:numPr>
          <w:ilvl w:val="0"/>
          <w:numId w:val="9"/>
        </w:numPr>
        <w:shd w:val="clear" w:color="auto" w:fill="FFFFFF"/>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Повышение уровня компетентности обучающихся образовательного учреждения в вопросах миграционной и национальной политики, способах формирования толерантной среды и противодействия экстремизму.</w:t>
      </w:r>
    </w:p>
    <w:p w:rsidR="00CE04E7" w:rsidRPr="007E274D" w:rsidRDefault="00CE04E7" w:rsidP="00CE04E7">
      <w:pPr>
        <w:numPr>
          <w:ilvl w:val="0"/>
          <w:numId w:val="9"/>
        </w:numPr>
        <w:spacing w:after="0" w:line="240" w:lineRule="auto"/>
        <w:ind w:left="0"/>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Создание эффективной системы правовых, организационных и идеологических механизмов противодействия экстремизму, этнической и религиозной нетерпимости.</w:t>
      </w:r>
    </w:p>
    <w:p w:rsidR="00CE04E7" w:rsidRDefault="00CE04E7" w:rsidP="004C0BA9">
      <w:pPr>
        <w:spacing w:after="0" w:line="240" w:lineRule="auto"/>
        <w:jc w:val="center"/>
        <w:rPr>
          <w:rFonts w:ascii="Times New Roman" w:eastAsia="Times New Roman" w:hAnsi="Times New Roman" w:cs="Times New Roman"/>
          <w:sz w:val="28"/>
          <w:szCs w:val="28"/>
        </w:rPr>
      </w:pPr>
    </w:p>
    <w:p w:rsidR="007E274D" w:rsidRDefault="007E274D" w:rsidP="004C0BA9">
      <w:pPr>
        <w:spacing w:after="0" w:line="240" w:lineRule="auto"/>
        <w:jc w:val="center"/>
        <w:rPr>
          <w:rFonts w:ascii="Times New Roman" w:eastAsia="Times New Roman" w:hAnsi="Times New Roman" w:cs="Times New Roman"/>
          <w:sz w:val="28"/>
          <w:szCs w:val="28"/>
        </w:rPr>
      </w:pPr>
    </w:p>
    <w:p w:rsidR="007E274D" w:rsidRDefault="007E274D" w:rsidP="004C0BA9">
      <w:pPr>
        <w:spacing w:after="0" w:line="240" w:lineRule="auto"/>
        <w:jc w:val="center"/>
        <w:rPr>
          <w:rFonts w:ascii="Times New Roman" w:eastAsia="Times New Roman" w:hAnsi="Times New Roman" w:cs="Times New Roman"/>
          <w:sz w:val="28"/>
          <w:szCs w:val="28"/>
        </w:rPr>
      </w:pPr>
    </w:p>
    <w:p w:rsidR="007E274D" w:rsidRDefault="007E274D" w:rsidP="004C0BA9">
      <w:pPr>
        <w:spacing w:after="0" w:line="240" w:lineRule="auto"/>
        <w:jc w:val="center"/>
        <w:rPr>
          <w:rFonts w:ascii="Times New Roman" w:eastAsia="Times New Roman" w:hAnsi="Times New Roman" w:cs="Times New Roman"/>
          <w:sz w:val="28"/>
          <w:szCs w:val="28"/>
        </w:rPr>
      </w:pPr>
    </w:p>
    <w:p w:rsidR="007E274D" w:rsidRDefault="007E274D" w:rsidP="004C0BA9">
      <w:pPr>
        <w:spacing w:after="0" w:line="240" w:lineRule="auto"/>
        <w:jc w:val="center"/>
        <w:rPr>
          <w:rFonts w:ascii="Times New Roman" w:eastAsia="Times New Roman" w:hAnsi="Times New Roman" w:cs="Times New Roman"/>
          <w:sz w:val="28"/>
          <w:szCs w:val="28"/>
        </w:rPr>
      </w:pPr>
    </w:p>
    <w:p w:rsidR="007E274D" w:rsidRDefault="007E274D" w:rsidP="004C0BA9">
      <w:pPr>
        <w:spacing w:after="0" w:line="240" w:lineRule="auto"/>
        <w:jc w:val="center"/>
        <w:rPr>
          <w:rFonts w:ascii="Times New Roman" w:eastAsia="Times New Roman" w:hAnsi="Times New Roman" w:cs="Times New Roman"/>
          <w:sz w:val="28"/>
          <w:szCs w:val="28"/>
        </w:rPr>
      </w:pPr>
    </w:p>
    <w:p w:rsidR="007E274D" w:rsidRDefault="007E274D" w:rsidP="004C0BA9">
      <w:pPr>
        <w:spacing w:after="0" w:line="240" w:lineRule="auto"/>
        <w:jc w:val="center"/>
        <w:rPr>
          <w:rFonts w:ascii="Times New Roman" w:eastAsia="Times New Roman" w:hAnsi="Times New Roman" w:cs="Times New Roman"/>
          <w:sz w:val="28"/>
          <w:szCs w:val="28"/>
        </w:rPr>
      </w:pPr>
    </w:p>
    <w:p w:rsidR="00F0325C" w:rsidRDefault="00F0325C" w:rsidP="004C0BA9">
      <w:pPr>
        <w:spacing w:after="0" w:line="240" w:lineRule="auto"/>
        <w:jc w:val="center"/>
        <w:rPr>
          <w:rFonts w:ascii="Times New Roman" w:eastAsia="Times New Roman" w:hAnsi="Times New Roman" w:cs="Times New Roman"/>
          <w:sz w:val="28"/>
          <w:szCs w:val="28"/>
        </w:rPr>
      </w:pPr>
    </w:p>
    <w:p w:rsidR="00F0325C" w:rsidRDefault="00F0325C" w:rsidP="004C0BA9">
      <w:pPr>
        <w:spacing w:after="0" w:line="240" w:lineRule="auto"/>
        <w:jc w:val="center"/>
        <w:rPr>
          <w:rFonts w:ascii="Times New Roman" w:eastAsia="Times New Roman" w:hAnsi="Times New Roman" w:cs="Times New Roman"/>
          <w:sz w:val="28"/>
          <w:szCs w:val="28"/>
        </w:rPr>
      </w:pPr>
    </w:p>
    <w:p w:rsidR="00F0325C" w:rsidRDefault="00F0325C" w:rsidP="004C0BA9">
      <w:pPr>
        <w:spacing w:after="0" w:line="240" w:lineRule="auto"/>
        <w:jc w:val="center"/>
        <w:rPr>
          <w:rFonts w:ascii="Times New Roman" w:eastAsia="Times New Roman" w:hAnsi="Times New Roman" w:cs="Times New Roman"/>
          <w:sz w:val="28"/>
          <w:szCs w:val="28"/>
        </w:rPr>
      </w:pPr>
    </w:p>
    <w:p w:rsidR="00F0325C" w:rsidRPr="00CE04E7" w:rsidRDefault="00F0325C" w:rsidP="004C0BA9">
      <w:pPr>
        <w:spacing w:after="0" w:line="240" w:lineRule="auto"/>
        <w:jc w:val="center"/>
        <w:rPr>
          <w:rFonts w:ascii="Times New Roman" w:eastAsia="Times New Roman" w:hAnsi="Times New Roman" w:cs="Times New Roman"/>
          <w:sz w:val="28"/>
          <w:szCs w:val="28"/>
        </w:rPr>
      </w:pPr>
    </w:p>
    <w:p w:rsidR="00CE04E7" w:rsidRPr="00CE04E7" w:rsidRDefault="00CE04E7" w:rsidP="004C0BA9">
      <w:pPr>
        <w:shd w:val="clear" w:color="auto" w:fill="FFFFFF"/>
        <w:spacing w:after="0" w:line="240" w:lineRule="auto"/>
        <w:jc w:val="center"/>
        <w:outlineLvl w:val="0"/>
        <w:rPr>
          <w:rFonts w:ascii="Times New Roman" w:eastAsia="Times New Roman" w:hAnsi="Times New Roman" w:cs="Times New Roman"/>
          <w:b/>
          <w:color w:val="232323"/>
          <w:kern w:val="36"/>
          <w:sz w:val="28"/>
          <w:szCs w:val="28"/>
        </w:rPr>
      </w:pPr>
      <w:r w:rsidRPr="00CE04E7">
        <w:rPr>
          <w:rFonts w:ascii="Times New Roman" w:eastAsia="Times New Roman" w:hAnsi="Times New Roman" w:cs="Times New Roman"/>
          <w:b/>
          <w:color w:val="232323"/>
          <w:kern w:val="36"/>
          <w:sz w:val="28"/>
          <w:szCs w:val="28"/>
        </w:rPr>
        <w:lastRenderedPageBreak/>
        <w:t>План мероприятий</w:t>
      </w:r>
      <w:r w:rsidR="004C0BA9">
        <w:rPr>
          <w:rFonts w:ascii="Times New Roman" w:eastAsia="Times New Roman" w:hAnsi="Times New Roman" w:cs="Times New Roman"/>
          <w:b/>
          <w:color w:val="232323"/>
          <w:kern w:val="36"/>
          <w:sz w:val="28"/>
          <w:szCs w:val="28"/>
        </w:rPr>
        <w:t xml:space="preserve"> </w:t>
      </w:r>
      <w:r w:rsidRPr="00CE04E7">
        <w:rPr>
          <w:rFonts w:ascii="Times New Roman" w:eastAsia="Times New Roman" w:hAnsi="Times New Roman" w:cs="Times New Roman"/>
          <w:b/>
          <w:bCs/>
          <w:sz w:val="28"/>
          <w:szCs w:val="28"/>
        </w:rPr>
        <w:t>по профилактике экстремизма и терроризма</w:t>
      </w:r>
    </w:p>
    <w:p w:rsidR="00CE04E7" w:rsidRPr="007E274D" w:rsidRDefault="00F0325C" w:rsidP="007E274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на 2020-2022</w:t>
      </w:r>
      <w:r w:rsidR="00CE04E7" w:rsidRPr="00CE04E7">
        <w:rPr>
          <w:rFonts w:ascii="Times New Roman" w:eastAsia="Times New Roman" w:hAnsi="Times New Roman" w:cs="Times New Roman"/>
          <w:b/>
          <w:bCs/>
          <w:sz w:val="28"/>
          <w:szCs w:val="28"/>
        </w:rPr>
        <w:t xml:space="preserve"> учебный год</w:t>
      </w:r>
    </w:p>
    <w:p w:rsidR="00CE04E7" w:rsidRPr="00E13312" w:rsidRDefault="00CE04E7" w:rsidP="00CE04E7">
      <w:pPr>
        <w:spacing w:after="0" w:line="240" w:lineRule="auto"/>
        <w:rPr>
          <w:rFonts w:ascii="Times New Roman" w:eastAsia="Times New Roman" w:hAnsi="Times New Roman" w:cs="Times New Roman"/>
          <w:sz w:val="28"/>
          <w:szCs w:val="28"/>
        </w:rPr>
      </w:pPr>
    </w:p>
    <w:p w:rsidR="00E13312" w:rsidRDefault="00CE04E7" w:rsidP="00E13312">
      <w:pPr>
        <w:spacing w:after="0" w:line="240" w:lineRule="auto"/>
        <w:jc w:val="cente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сентябрь</w:t>
      </w:r>
      <w:r w:rsidR="00E13312" w:rsidRPr="00E13312">
        <w:rPr>
          <w:rFonts w:ascii="Times New Roman" w:eastAsia="Times New Roman" w:hAnsi="Times New Roman" w:cs="Times New Roman"/>
          <w:sz w:val="28"/>
          <w:szCs w:val="28"/>
        </w:rPr>
        <w:t xml:space="preserve"> </w:t>
      </w:r>
    </w:p>
    <w:p w:rsidR="00CE04E7" w:rsidRPr="00E13312" w:rsidRDefault="00E13312" w:rsidP="00E1331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E13312">
        <w:rPr>
          <w:rFonts w:ascii="Times New Roman" w:eastAsia="Times New Roman" w:hAnsi="Times New Roman" w:cs="Times New Roman"/>
          <w:sz w:val="28"/>
          <w:szCs w:val="28"/>
        </w:rPr>
        <w:t>Ознакомление с планом мероприятий по противодействию экстремизма на учебный год</w:t>
      </w:r>
      <w:r>
        <w:rPr>
          <w:rFonts w:ascii="Times New Roman" w:eastAsia="Times New Roman" w:hAnsi="Times New Roman" w:cs="Times New Roman"/>
          <w:sz w:val="28"/>
          <w:szCs w:val="28"/>
        </w:rPr>
        <w:t>.</w:t>
      </w:r>
    </w:p>
    <w:p w:rsidR="00CE04E7" w:rsidRPr="00E13312" w:rsidRDefault="00E13312" w:rsidP="00E1331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E13312">
        <w:rPr>
          <w:rFonts w:ascii="Times New Roman" w:eastAsia="Times New Roman" w:hAnsi="Times New Roman" w:cs="Times New Roman"/>
          <w:sz w:val="28"/>
          <w:szCs w:val="28"/>
        </w:rPr>
        <w:t xml:space="preserve">.Инструктаж учителей по теме «План действий против террора и диверсий». </w:t>
      </w:r>
      <w:r>
        <w:rPr>
          <w:rFonts w:ascii="Times New Roman" w:eastAsia="Times New Roman" w:hAnsi="Times New Roman" w:cs="Times New Roman"/>
          <w:sz w:val="28"/>
          <w:szCs w:val="28"/>
        </w:rPr>
        <w:t>3</w:t>
      </w:r>
      <w:r w:rsidRPr="00E13312">
        <w:rPr>
          <w:rFonts w:ascii="Times New Roman" w:eastAsia="Times New Roman" w:hAnsi="Times New Roman" w:cs="Times New Roman"/>
          <w:sz w:val="28"/>
          <w:szCs w:val="28"/>
        </w:rPr>
        <w:t xml:space="preserve">.Рассмотрение вопросов, связанных с экстремизмом на производственных совещаниях, заседаниях методических объединений, планерках и т.д.- </w:t>
      </w:r>
      <w:r w:rsidR="00CE04E7" w:rsidRPr="00E13312">
        <w:rPr>
          <w:rFonts w:ascii="Times New Roman" w:eastAsia="Times New Roman" w:hAnsi="Times New Roman" w:cs="Times New Roman"/>
          <w:sz w:val="28"/>
          <w:szCs w:val="28"/>
        </w:rPr>
        <w:t>Зам. директора по ВР</w:t>
      </w:r>
    </w:p>
    <w:p w:rsidR="00CE04E7" w:rsidRPr="00CE04E7" w:rsidRDefault="00CE04E7" w:rsidP="00CE04E7">
      <w:pPr>
        <w:spacing w:after="0" w:line="240" w:lineRule="auto"/>
        <w:rPr>
          <w:rFonts w:ascii="Times New Roman" w:eastAsia="Times New Roman" w:hAnsi="Times New Roman" w:cs="Times New Roman"/>
          <w:color w:val="FF0000"/>
          <w:sz w:val="28"/>
          <w:szCs w:val="28"/>
        </w:rPr>
      </w:pPr>
    </w:p>
    <w:p w:rsidR="00CE04E7" w:rsidRPr="00E13312" w:rsidRDefault="00CE04E7" w:rsidP="00E13312">
      <w:pPr>
        <w:spacing w:after="0" w:line="240" w:lineRule="auto"/>
        <w:jc w:val="center"/>
        <w:rPr>
          <w:rFonts w:ascii="Times New Roman" w:eastAsia="Times New Roman" w:hAnsi="Times New Roman" w:cs="Times New Roman"/>
          <w:sz w:val="28"/>
          <w:szCs w:val="28"/>
        </w:rPr>
      </w:pPr>
      <w:r w:rsidRPr="00E13312">
        <w:rPr>
          <w:rFonts w:ascii="Times New Roman" w:eastAsia="Times New Roman" w:hAnsi="Times New Roman" w:cs="Times New Roman"/>
          <w:sz w:val="28"/>
          <w:szCs w:val="28"/>
        </w:rPr>
        <w:t>в течение года</w:t>
      </w:r>
    </w:p>
    <w:p w:rsidR="00E13312" w:rsidRPr="007E274D" w:rsidRDefault="00E13312" w:rsidP="00E13312">
      <w:pPr>
        <w:spacing w:after="0" w:line="240" w:lineRule="auto"/>
        <w:rPr>
          <w:rFonts w:ascii="Times New Roman" w:eastAsia="Times New Roman" w:hAnsi="Times New Roman" w:cs="Times New Roman"/>
          <w:sz w:val="28"/>
          <w:szCs w:val="28"/>
        </w:rPr>
      </w:pPr>
      <w:r w:rsidRPr="007E274D">
        <w:rPr>
          <w:rFonts w:ascii="Times New Roman" w:eastAsia="Times New Roman" w:hAnsi="Times New Roman" w:cs="Times New Roman"/>
          <w:sz w:val="28"/>
          <w:szCs w:val="28"/>
        </w:rPr>
        <w:t>1.Накопление методического материала по противоде</w:t>
      </w:r>
      <w:r w:rsidR="007E274D" w:rsidRPr="007E274D">
        <w:rPr>
          <w:rFonts w:ascii="Times New Roman" w:eastAsia="Times New Roman" w:hAnsi="Times New Roman" w:cs="Times New Roman"/>
          <w:sz w:val="28"/>
          <w:szCs w:val="28"/>
        </w:rPr>
        <w:t>йствию экстремизму и терроризму -</w:t>
      </w:r>
      <w:r w:rsidRPr="007E274D">
        <w:rPr>
          <w:rFonts w:ascii="Times New Roman" w:eastAsia="Times New Roman" w:hAnsi="Times New Roman" w:cs="Times New Roman"/>
          <w:sz w:val="28"/>
          <w:szCs w:val="28"/>
        </w:rPr>
        <w:t xml:space="preserve"> </w:t>
      </w:r>
      <w:r w:rsidR="007E274D" w:rsidRPr="007E274D">
        <w:rPr>
          <w:rFonts w:ascii="Times New Roman" w:eastAsia="Times New Roman" w:hAnsi="Times New Roman" w:cs="Times New Roman"/>
          <w:sz w:val="28"/>
          <w:szCs w:val="28"/>
        </w:rPr>
        <w:t>Зам. директора по ВР, классные руководители.</w:t>
      </w:r>
    </w:p>
    <w:p w:rsidR="00CE04E7" w:rsidRPr="007E274D" w:rsidRDefault="00E13312" w:rsidP="00CE04E7">
      <w:pPr>
        <w:spacing w:after="0" w:line="240" w:lineRule="auto"/>
        <w:rPr>
          <w:rFonts w:ascii="Times New Roman" w:eastAsia="Times New Roman" w:hAnsi="Times New Roman" w:cs="Times New Roman"/>
          <w:sz w:val="28"/>
          <w:szCs w:val="28"/>
        </w:rPr>
      </w:pPr>
      <w:r w:rsidRPr="007E274D">
        <w:rPr>
          <w:rFonts w:ascii="Times New Roman" w:eastAsia="Times New Roman" w:hAnsi="Times New Roman" w:cs="Times New Roman"/>
          <w:sz w:val="28"/>
          <w:szCs w:val="28"/>
        </w:rPr>
        <w:t>2.Размещение на сайте школы раздела, посвященного работе по экстремизму и терроризму</w:t>
      </w:r>
      <w:r w:rsidR="007E274D" w:rsidRPr="007E274D">
        <w:rPr>
          <w:rFonts w:ascii="Times New Roman" w:eastAsia="Times New Roman" w:hAnsi="Times New Roman" w:cs="Times New Roman"/>
          <w:sz w:val="28"/>
          <w:szCs w:val="28"/>
        </w:rPr>
        <w:t xml:space="preserve"> - Зам. директора по ВР.</w:t>
      </w:r>
    </w:p>
    <w:p w:rsidR="00CE04E7" w:rsidRPr="007E274D" w:rsidRDefault="007E274D" w:rsidP="00CE04E7">
      <w:pPr>
        <w:spacing w:after="0" w:line="240" w:lineRule="auto"/>
        <w:rPr>
          <w:rFonts w:ascii="Times New Roman" w:eastAsia="Times New Roman" w:hAnsi="Times New Roman" w:cs="Times New Roman"/>
          <w:sz w:val="28"/>
          <w:szCs w:val="28"/>
        </w:rPr>
      </w:pPr>
      <w:r w:rsidRPr="007E274D">
        <w:rPr>
          <w:rFonts w:ascii="Times New Roman" w:eastAsia="Times New Roman" w:hAnsi="Times New Roman" w:cs="Times New Roman"/>
          <w:sz w:val="28"/>
          <w:szCs w:val="28"/>
        </w:rPr>
        <w:t>3.</w:t>
      </w:r>
      <w:r w:rsidR="00CE04E7" w:rsidRPr="007E274D">
        <w:rPr>
          <w:rFonts w:ascii="Times New Roman" w:eastAsia="Times New Roman" w:hAnsi="Times New Roman" w:cs="Times New Roman"/>
          <w:sz w:val="28"/>
          <w:szCs w:val="28"/>
        </w:rPr>
        <w:t>Распространение памяток, методических инструкций по противодействию экстремизма терроризма</w:t>
      </w:r>
      <w:r w:rsidRPr="007E274D">
        <w:rPr>
          <w:rFonts w:ascii="Times New Roman" w:eastAsia="Times New Roman" w:hAnsi="Times New Roman" w:cs="Times New Roman"/>
          <w:sz w:val="28"/>
          <w:szCs w:val="28"/>
        </w:rPr>
        <w:t>- Зам. директора по ВР.</w:t>
      </w:r>
    </w:p>
    <w:p w:rsidR="00CE04E7" w:rsidRPr="007E274D" w:rsidRDefault="007E274D" w:rsidP="00CE04E7">
      <w:pPr>
        <w:spacing w:after="0" w:line="240" w:lineRule="auto"/>
        <w:rPr>
          <w:rFonts w:ascii="Times New Roman" w:eastAsia="Times New Roman" w:hAnsi="Times New Roman" w:cs="Times New Roman"/>
          <w:sz w:val="28"/>
          <w:szCs w:val="28"/>
        </w:rPr>
      </w:pPr>
      <w:r w:rsidRPr="007E274D">
        <w:rPr>
          <w:rFonts w:ascii="Times New Roman" w:eastAsia="Times New Roman" w:hAnsi="Times New Roman" w:cs="Times New Roman"/>
          <w:sz w:val="28"/>
          <w:szCs w:val="28"/>
        </w:rPr>
        <w:t>4.</w:t>
      </w:r>
      <w:r w:rsidR="00CE04E7" w:rsidRPr="007E274D">
        <w:rPr>
          <w:rFonts w:ascii="Times New Roman" w:eastAsia="Times New Roman" w:hAnsi="Times New Roman" w:cs="Times New Roman"/>
          <w:sz w:val="28"/>
          <w:szCs w:val="28"/>
        </w:rPr>
        <w:t>Изучение администрацией, педагогами нормативных документов по противодействию экстремизма</w:t>
      </w:r>
      <w:r w:rsidRPr="007E274D">
        <w:rPr>
          <w:rFonts w:ascii="Times New Roman" w:eastAsia="Times New Roman" w:hAnsi="Times New Roman" w:cs="Times New Roman"/>
          <w:sz w:val="28"/>
          <w:szCs w:val="28"/>
        </w:rPr>
        <w:t>- Зам. директора по ВР, классные руководители.</w:t>
      </w:r>
    </w:p>
    <w:p w:rsidR="00A3525B" w:rsidRPr="00CE04E7" w:rsidRDefault="007E274D" w:rsidP="00A3525B">
      <w:pPr>
        <w:spacing w:after="0" w:line="240" w:lineRule="auto"/>
        <w:rPr>
          <w:rFonts w:ascii="Times New Roman" w:eastAsia="Times New Roman" w:hAnsi="Times New Roman" w:cs="Times New Roman"/>
          <w:color w:val="FF0000"/>
          <w:sz w:val="28"/>
          <w:szCs w:val="28"/>
        </w:rPr>
      </w:pPr>
      <w:r w:rsidRPr="007E274D">
        <w:rPr>
          <w:rFonts w:ascii="Times New Roman" w:eastAsia="Times New Roman" w:hAnsi="Times New Roman" w:cs="Times New Roman"/>
          <w:sz w:val="28"/>
          <w:szCs w:val="28"/>
        </w:rPr>
        <w:t>5.</w:t>
      </w:r>
      <w:r w:rsidR="00CE04E7" w:rsidRPr="007E274D">
        <w:rPr>
          <w:rFonts w:ascii="Times New Roman" w:eastAsia="Times New Roman" w:hAnsi="Times New Roman" w:cs="Times New Roman"/>
          <w:sz w:val="28"/>
          <w:szCs w:val="28"/>
        </w:rPr>
        <w:t>Контроль за пребыванием посторонних лиц</w:t>
      </w:r>
      <w:r w:rsidRPr="007E274D">
        <w:rPr>
          <w:rFonts w:ascii="Times New Roman" w:eastAsia="Times New Roman" w:hAnsi="Times New Roman" w:cs="Times New Roman"/>
          <w:sz w:val="28"/>
          <w:szCs w:val="28"/>
        </w:rPr>
        <w:t xml:space="preserve"> на территории и в здании школы.  Регулярный, ежедневный обход зданий, помещений - Зам. директора по ВР, классные руководители.</w:t>
      </w:r>
      <w:r w:rsidR="00A3525B" w:rsidRPr="00A3525B">
        <w:rPr>
          <w:rFonts w:ascii="Times New Roman" w:eastAsia="Times New Roman" w:hAnsi="Times New Roman" w:cs="Times New Roman"/>
          <w:color w:val="FF0000"/>
          <w:sz w:val="28"/>
          <w:szCs w:val="28"/>
        </w:rPr>
        <w:t xml:space="preserve"> </w:t>
      </w:r>
    </w:p>
    <w:p w:rsidR="00CE04E7" w:rsidRPr="00A3525B" w:rsidRDefault="00A3525B" w:rsidP="00CE04E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7E274D">
        <w:rPr>
          <w:rFonts w:ascii="Times New Roman" w:eastAsia="Times New Roman" w:hAnsi="Times New Roman" w:cs="Times New Roman"/>
          <w:sz w:val="28"/>
          <w:szCs w:val="28"/>
        </w:rPr>
        <w:t>Обновление наглядной профилактической агитации, оформление стендов, классных уголков по противодействию экстремизму и терроризму</w:t>
      </w:r>
      <w:r>
        <w:rPr>
          <w:rFonts w:ascii="Times New Roman" w:eastAsia="Times New Roman" w:hAnsi="Times New Roman" w:cs="Times New Roman"/>
          <w:sz w:val="28"/>
          <w:szCs w:val="28"/>
        </w:rPr>
        <w:t xml:space="preserve">- </w:t>
      </w:r>
      <w:r w:rsidR="00CE04E7" w:rsidRPr="00A3525B">
        <w:rPr>
          <w:rFonts w:ascii="Times New Roman" w:eastAsia="Times New Roman" w:hAnsi="Times New Roman" w:cs="Times New Roman"/>
          <w:sz w:val="28"/>
          <w:szCs w:val="28"/>
        </w:rPr>
        <w:t>Зам. директора по ВР,</w:t>
      </w:r>
      <w:r w:rsidRPr="00A3525B">
        <w:rPr>
          <w:rFonts w:ascii="Times New Roman" w:eastAsia="Times New Roman" w:hAnsi="Times New Roman" w:cs="Times New Roman"/>
          <w:sz w:val="28"/>
          <w:szCs w:val="28"/>
        </w:rPr>
        <w:t xml:space="preserve"> учитель ОБЖ, </w:t>
      </w:r>
      <w:r w:rsidR="00CE04E7" w:rsidRPr="00A3525B">
        <w:rPr>
          <w:rFonts w:ascii="Times New Roman" w:eastAsia="Times New Roman" w:hAnsi="Times New Roman" w:cs="Times New Roman"/>
          <w:sz w:val="28"/>
          <w:szCs w:val="28"/>
        </w:rPr>
        <w:t xml:space="preserve"> классные руководители</w:t>
      </w:r>
      <w:r w:rsidRPr="00A3525B">
        <w:rPr>
          <w:rFonts w:ascii="Times New Roman" w:eastAsia="Times New Roman" w:hAnsi="Times New Roman" w:cs="Times New Roman"/>
          <w:sz w:val="28"/>
          <w:szCs w:val="28"/>
        </w:rPr>
        <w:t>.</w:t>
      </w:r>
    </w:p>
    <w:p w:rsidR="00CE04E7" w:rsidRPr="00A3525B" w:rsidRDefault="00A3525B" w:rsidP="00A3525B">
      <w:pPr>
        <w:spacing w:after="0" w:line="240" w:lineRule="auto"/>
        <w:rPr>
          <w:rFonts w:ascii="Times New Roman" w:eastAsia="Times New Roman" w:hAnsi="Times New Roman" w:cs="Times New Roman"/>
          <w:sz w:val="28"/>
          <w:szCs w:val="28"/>
        </w:rPr>
      </w:pPr>
      <w:r w:rsidRPr="00A3525B">
        <w:rPr>
          <w:rFonts w:ascii="Times New Roman" w:eastAsia="Times New Roman" w:hAnsi="Times New Roman" w:cs="Times New Roman"/>
          <w:sz w:val="28"/>
          <w:szCs w:val="28"/>
        </w:rPr>
        <w:t xml:space="preserve">7. </w:t>
      </w:r>
      <w:r w:rsidR="00CE04E7" w:rsidRPr="00A3525B">
        <w:rPr>
          <w:rFonts w:ascii="Times New Roman" w:eastAsia="Times New Roman" w:hAnsi="Times New Roman" w:cs="Times New Roman"/>
          <w:sz w:val="28"/>
          <w:szCs w:val="28"/>
        </w:rPr>
        <w:t>Проведение учений и тренировок в школе по отработке взаимодействия администрации школы и правоохранительных органов при угрозе совершения террористического акта</w:t>
      </w:r>
      <w:r w:rsidRPr="00A3525B">
        <w:rPr>
          <w:rFonts w:ascii="Times New Roman" w:eastAsia="Times New Roman" w:hAnsi="Times New Roman" w:cs="Times New Roman"/>
          <w:sz w:val="28"/>
          <w:szCs w:val="28"/>
        </w:rPr>
        <w:t>-</w:t>
      </w:r>
      <w:r w:rsidR="00CE04E7" w:rsidRPr="00A3525B">
        <w:rPr>
          <w:rFonts w:ascii="Times New Roman" w:eastAsia="Times New Roman" w:hAnsi="Times New Roman" w:cs="Times New Roman"/>
          <w:sz w:val="28"/>
          <w:szCs w:val="28"/>
        </w:rPr>
        <w:t>2 раза в год</w:t>
      </w:r>
      <w:r w:rsidRPr="00A3525B">
        <w:rPr>
          <w:rFonts w:ascii="Times New Roman" w:eastAsia="Times New Roman" w:hAnsi="Times New Roman" w:cs="Times New Roman"/>
          <w:sz w:val="28"/>
          <w:szCs w:val="28"/>
        </w:rPr>
        <w:t>. Учитель ОБЖ</w:t>
      </w:r>
    </w:p>
    <w:p w:rsidR="00CE04E7" w:rsidRDefault="00CE04E7" w:rsidP="00A3525B">
      <w:pPr>
        <w:spacing w:after="0" w:line="240" w:lineRule="auto"/>
        <w:jc w:val="center"/>
        <w:rPr>
          <w:rFonts w:ascii="Times New Roman" w:eastAsia="Times New Roman" w:hAnsi="Times New Roman" w:cs="Times New Roman"/>
          <w:sz w:val="28"/>
          <w:szCs w:val="28"/>
        </w:rPr>
      </w:pPr>
      <w:r w:rsidRPr="00A3525B">
        <w:rPr>
          <w:rFonts w:ascii="Times New Roman" w:eastAsia="Times New Roman" w:hAnsi="Times New Roman" w:cs="Times New Roman"/>
          <w:b/>
          <w:bCs/>
          <w:sz w:val="28"/>
          <w:szCs w:val="28"/>
        </w:rPr>
        <w:t>Мероприятия с обучающимися</w:t>
      </w:r>
    </w:p>
    <w:tbl>
      <w:tblPr>
        <w:tblStyle w:val="a5"/>
        <w:tblW w:w="0" w:type="auto"/>
        <w:tblLook w:val="04A0" w:firstRow="1" w:lastRow="0" w:firstColumn="1" w:lastColumn="0" w:noHBand="0" w:noVBand="1"/>
      </w:tblPr>
      <w:tblGrid>
        <w:gridCol w:w="4857"/>
        <w:gridCol w:w="100"/>
        <w:gridCol w:w="4757"/>
      </w:tblGrid>
      <w:tr w:rsidR="00A3525B" w:rsidTr="00A3525B">
        <w:tc>
          <w:tcPr>
            <w:tcW w:w="4857" w:type="dxa"/>
          </w:tcPr>
          <w:p w:rsidR="00A3525B" w:rsidRPr="00A3525B" w:rsidRDefault="00A3525B" w:rsidP="00A3525B">
            <w:pPr>
              <w:rPr>
                <w:rFonts w:ascii="Times New Roman" w:eastAsia="Times New Roman" w:hAnsi="Times New Roman" w:cs="Times New Roman"/>
                <w:b/>
                <w:sz w:val="28"/>
                <w:szCs w:val="28"/>
              </w:rPr>
            </w:pPr>
            <w:r w:rsidRPr="00A3525B">
              <w:rPr>
                <w:rFonts w:ascii="Times New Roman" w:eastAsia="Times New Roman" w:hAnsi="Times New Roman" w:cs="Times New Roman"/>
                <w:b/>
                <w:sz w:val="28"/>
                <w:szCs w:val="28"/>
              </w:rPr>
              <w:t>Содержание</w:t>
            </w:r>
          </w:p>
        </w:tc>
        <w:tc>
          <w:tcPr>
            <w:tcW w:w="4857" w:type="dxa"/>
            <w:gridSpan w:val="2"/>
          </w:tcPr>
          <w:p w:rsidR="00A3525B" w:rsidRPr="00A3525B" w:rsidRDefault="00A3525B" w:rsidP="00A3525B">
            <w:pPr>
              <w:rPr>
                <w:rFonts w:ascii="Times New Roman" w:eastAsia="Times New Roman" w:hAnsi="Times New Roman" w:cs="Times New Roman"/>
                <w:b/>
                <w:sz w:val="28"/>
                <w:szCs w:val="28"/>
              </w:rPr>
            </w:pPr>
            <w:r w:rsidRPr="00A3525B">
              <w:rPr>
                <w:rFonts w:ascii="Times New Roman" w:eastAsia="Times New Roman" w:hAnsi="Times New Roman" w:cs="Times New Roman"/>
                <w:b/>
                <w:sz w:val="28"/>
                <w:szCs w:val="28"/>
              </w:rPr>
              <w:t>Ответственные</w:t>
            </w:r>
          </w:p>
        </w:tc>
      </w:tr>
      <w:tr w:rsidR="00A3525B" w:rsidTr="00706AAC">
        <w:tc>
          <w:tcPr>
            <w:tcW w:w="9714" w:type="dxa"/>
            <w:gridSpan w:val="3"/>
          </w:tcPr>
          <w:p w:rsidR="00A3525B" w:rsidRDefault="00A3525B" w:rsidP="00A3525B">
            <w:pPr>
              <w:jc w:val="center"/>
              <w:rPr>
                <w:rFonts w:ascii="Times New Roman" w:eastAsia="Times New Roman" w:hAnsi="Times New Roman" w:cs="Times New Roman"/>
                <w:b/>
                <w:sz w:val="28"/>
                <w:szCs w:val="28"/>
              </w:rPr>
            </w:pPr>
            <w:r w:rsidRPr="00A3525B">
              <w:rPr>
                <w:rFonts w:ascii="Times New Roman" w:eastAsia="Times New Roman" w:hAnsi="Times New Roman" w:cs="Times New Roman"/>
                <w:b/>
                <w:sz w:val="28"/>
                <w:szCs w:val="28"/>
              </w:rPr>
              <w:t xml:space="preserve">Сентябрь  </w:t>
            </w:r>
          </w:p>
          <w:p w:rsidR="00A3525B" w:rsidRPr="00A3525B" w:rsidRDefault="00A3525B" w:rsidP="00A3525B">
            <w:pPr>
              <w:jc w:val="center"/>
              <w:rPr>
                <w:rFonts w:ascii="Times New Roman" w:eastAsia="Times New Roman" w:hAnsi="Times New Roman" w:cs="Times New Roman"/>
                <w:b/>
                <w:sz w:val="28"/>
                <w:szCs w:val="28"/>
              </w:rPr>
            </w:pPr>
            <w:r w:rsidRPr="00A3525B">
              <w:rPr>
                <w:rFonts w:ascii="Times New Roman" w:eastAsia="Times New Roman" w:hAnsi="Times New Roman" w:cs="Times New Roman"/>
                <w:b/>
                <w:sz w:val="28"/>
                <w:szCs w:val="28"/>
              </w:rPr>
              <w:t xml:space="preserve"> 1-4 классы</w:t>
            </w:r>
          </w:p>
        </w:tc>
      </w:tr>
      <w:tr w:rsidR="00A3525B" w:rsidTr="00A3525B">
        <w:tc>
          <w:tcPr>
            <w:tcW w:w="4857" w:type="dxa"/>
          </w:tcPr>
          <w:p w:rsidR="00A3525B" w:rsidRPr="00976A08" w:rsidRDefault="00A3525B" w:rsidP="00A3525B">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часы по толерантному воспитанию в игровой форме Классные часы</w:t>
            </w:r>
          </w:p>
          <w:p w:rsidR="00A3525B" w:rsidRPr="00976A08" w:rsidRDefault="00A3525B" w:rsidP="00A3525B">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«Мы против террора»</w:t>
            </w:r>
          </w:p>
          <w:p w:rsidR="00A3525B" w:rsidRPr="00976A08" w:rsidRDefault="00A3525B" w:rsidP="00A3525B">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«Терроризм и экстремизм – зло против человека»</w:t>
            </w:r>
          </w:p>
          <w:p w:rsidR="00A3525B" w:rsidRPr="00976A08" w:rsidRDefault="00A3525B" w:rsidP="00A3525B">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«Разные, но равные</w:t>
            </w:r>
          </w:p>
        </w:tc>
        <w:tc>
          <w:tcPr>
            <w:tcW w:w="4857" w:type="dxa"/>
            <w:gridSpan w:val="2"/>
          </w:tcPr>
          <w:p w:rsidR="00A3525B" w:rsidRPr="00976A08" w:rsidRDefault="00A3525B" w:rsidP="00A3525B">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w:t>
            </w:r>
            <w:r w:rsidR="002D4889" w:rsidRPr="00976A08">
              <w:rPr>
                <w:rFonts w:ascii="Times New Roman" w:eastAsia="Times New Roman" w:hAnsi="Times New Roman" w:cs="Times New Roman"/>
                <w:sz w:val="28"/>
                <w:szCs w:val="28"/>
              </w:rPr>
              <w:t>уководители, зам. директора по ВР.</w:t>
            </w:r>
          </w:p>
          <w:p w:rsidR="00A3525B" w:rsidRPr="00976A08" w:rsidRDefault="00A3525B" w:rsidP="00A3525B">
            <w:pPr>
              <w:jc w:val="center"/>
              <w:rPr>
                <w:rFonts w:ascii="Times New Roman" w:eastAsia="Times New Roman" w:hAnsi="Times New Roman" w:cs="Times New Roman"/>
                <w:sz w:val="28"/>
                <w:szCs w:val="28"/>
              </w:rPr>
            </w:pPr>
          </w:p>
        </w:tc>
      </w:tr>
      <w:tr w:rsidR="00A3525B" w:rsidTr="00533F42">
        <w:tc>
          <w:tcPr>
            <w:tcW w:w="9714" w:type="dxa"/>
            <w:gridSpan w:val="3"/>
          </w:tcPr>
          <w:p w:rsidR="00A3525B" w:rsidRPr="00976A08" w:rsidRDefault="00A3525B" w:rsidP="00A3525B">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5-11 классы</w:t>
            </w:r>
          </w:p>
        </w:tc>
      </w:tr>
      <w:tr w:rsidR="00A3525B" w:rsidTr="00A3525B">
        <w:tc>
          <w:tcPr>
            <w:tcW w:w="4857" w:type="dxa"/>
          </w:tcPr>
          <w:p w:rsidR="00A3525B" w:rsidRPr="00976A08" w:rsidRDefault="00A3525B" w:rsidP="00A3525B">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Беседа с обучающимися о терпимости.</w:t>
            </w:r>
          </w:p>
        </w:tc>
        <w:tc>
          <w:tcPr>
            <w:tcW w:w="4857" w:type="dxa"/>
            <w:gridSpan w:val="2"/>
          </w:tcPr>
          <w:p w:rsidR="00A3525B"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 Зам. директора по ВР.</w:t>
            </w:r>
          </w:p>
        </w:tc>
      </w:tr>
      <w:tr w:rsidR="002D4889" w:rsidTr="00BB226C">
        <w:tc>
          <w:tcPr>
            <w:tcW w:w="9714" w:type="dxa"/>
            <w:gridSpan w:val="3"/>
          </w:tcPr>
          <w:p w:rsidR="002D4889" w:rsidRPr="00976A08" w:rsidRDefault="002D4889" w:rsidP="002D4889">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Октябрь</w:t>
            </w:r>
          </w:p>
          <w:p w:rsidR="002D4889" w:rsidRPr="00976A08" w:rsidRDefault="002D4889" w:rsidP="002D4889">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1-11 классы</w:t>
            </w:r>
          </w:p>
        </w:tc>
      </w:tr>
      <w:tr w:rsidR="00A3525B" w:rsidTr="00A3525B">
        <w:tc>
          <w:tcPr>
            <w:tcW w:w="4857" w:type="dxa"/>
          </w:tcPr>
          <w:p w:rsidR="002D4889"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 xml:space="preserve">Занятия с обучающимися по </w:t>
            </w:r>
            <w:r w:rsidRPr="00976A08">
              <w:rPr>
                <w:rFonts w:ascii="Times New Roman" w:eastAsia="Times New Roman" w:hAnsi="Times New Roman" w:cs="Times New Roman"/>
                <w:sz w:val="28"/>
                <w:szCs w:val="28"/>
              </w:rPr>
              <w:lastRenderedPageBreak/>
              <w:t xml:space="preserve">воспитанию толерантности «Добра и </w:t>
            </w:r>
          </w:p>
          <w:p w:rsidR="002D4889"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зла житейские приметы»</w:t>
            </w:r>
          </w:p>
        </w:tc>
        <w:tc>
          <w:tcPr>
            <w:tcW w:w="4857" w:type="dxa"/>
            <w:gridSpan w:val="2"/>
          </w:tcPr>
          <w:p w:rsidR="00A3525B" w:rsidRPr="00976A08" w:rsidRDefault="002D4889" w:rsidP="00A3525B">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lastRenderedPageBreak/>
              <w:t xml:space="preserve">Зам. директора по ВР, классные </w:t>
            </w:r>
            <w:r w:rsidRPr="00976A08">
              <w:rPr>
                <w:rFonts w:ascii="Times New Roman" w:eastAsia="Times New Roman" w:hAnsi="Times New Roman" w:cs="Times New Roman"/>
                <w:sz w:val="28"/>
                <w:szCs w:val="28"/>
              </w:rPr>
              <w:lastRenderedPageBreak/>
              <w:t>руководители</w:t>
            </w:r>
          </w:p>
        </w:tc>
      </w:tr>
      <w:tr w:rsidR="002D4889" w:rsidTr="00A3525B">
        <w:tc>
          <w:tcPr>
            <w:tcW w:w="4857" w:type="dxa"/>
          </w:tcPr>
          <w:p w:rsidR="002D4889"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lastRenderedPageBreak/>
              <w:t>Занятия с обучающимися по воспитанию толерантности «Учимся быть терпимыми»</w:t>
            </w:r>
          </w:p>
        </w:tc>
        <w:tc>
          <w:tcPr>
            <w:tcW w:w="4857" w:type="dxa"/>
            <w:gridSpan w:val="2"/>
          </w:tcPr>
          <w:p w:rsidR="002D4889"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Зам. директора по ВР, классные руководители</w:t>
            </w:r>
          </w:p>
          <w:p w:rsidR="002D4889" w:rsidRPr="00976A08" w:rsidRDefault="002D4889" w:rsidP="00A3525B">
            <w:pPr>
              <w:jc w:val="center"/>
              <w:rPr>
                <w:rFonts w:ascii="Times New Roman" w:eastAsia="Times New Roman" w:hAnsi="Times New Roman" w:cs="Times New Roman"/>
                <w:sz w:val="28"/>
                <w:szCs w:val="28"/>
              </w:rPr>
            </w:pPr>
          </w:p>
        </w:tc>
      </w:tr>
      <w:tr w:rsidR="002D4889" w:rsidTr="00961DAF">
        <w:tc>
          <w:tcPr>
            <w:tcW w:w="9714" w:type="dxa"/>
            <w:gridSpan w:val="3"/>
          </w:tcPr>
          <w:p w:rsidR="002D4889" w:rsidRPr="00976A08" w:rsidRDefault="002D4889" w:rsidP="002D4889">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Ноябрь</w:t>
            </w:r>
          </w:p>
          <w:p w:rsidR="002D4889" w:rsidRPr="00976A08" w:rsidRDefault="002D4889" w:rsidP="002D4889">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1-11 классы</w:t>
            </w:r>
          </w:p>
        </w:tc>
      </w:tr>
      <w:tr w:rsidR="002D4889" w:rsidTr="002D4889">
        <w:tc>
          <w:tcPr>
            <w:tcW w:w="4957" w:type="dxa"/>
            <w:gridSpan w:val="2"/>
          </w:tcPr>
          <w:p w:rsidR="002D4889"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Декада психологии «Шаги познания мира и себя»</w:t>
            </w:r>
          </w:p>
        </w:tc>
        <w:tc>
          <w:tcPr>
            <w:tcW w:w="4757" w:type="dxa"/>
          </w:tcPr>
          <w:p w:rsidR="002D4889" w:rsidRPr="00976A08" w:rsidRDefault="002D4889" w:rsidP="002D4889">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Зам. директора по ВР, организатор</w:t>
            </w:r>
          </w:p>
        </w:tc>
      </w:tr>
      <w:tr w:rsidR="00EB52B2" w:rsidTr="00C94F95">
        <w:tc>
          <w:tcPr>
            <w:tcW w:w="9714" w:type="dxa"/>
            <w:gridSpan w:val="3"/>
          </w:tcPr>
          <w:p w:rsidR="00EB52B2" w:rsidRPr="00976A08" w:rsidRDefault="00EB52B2" w:rsidP="00EB52B2">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10,11 классы</w:t>
            </w:r>
          </w:p>
        </w:tc>
      </w:tr>
      <w:tr w:rsidR="00EB52B2" w:rsidTr="002D4889">
        <w:tc>
          <w:tcPr>
            <w:tcW w:w="4957" w:type="dxa"/>
            <w:gridSpan w:val="2"/>
          </w:tcPr>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Психологическая конференция «Толерантность - дорога к миру»</w:t>
            </w:r>
          </w:p>
        </w:tc>
        <w:tc>
          <w:tcPr>
            <w:tcW w:w="4757" w:type="dxa"/>
          </w:tcPr>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Зам. директора по ВР, классные руководители</w:t>
            </w:r>
          </w:p>
        </w:tc>
      </w:tr>
      <w:tr w:rsidR="00EB52B2" w:rsidTr="002A1F00">
        <w:tc>
          <w:tcPr>
            <w:tcW w:w="9714" w:type="dxa"/>
            <w:gridSpan w:val="3"/>
          </w:tcPr>
          <w:p w:rsidR="00EB52B2" w:rsidRPr="00976A08" w:rsidRDefault="00EB52B2" w:rsidP="00EB52B2">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Декабрь 9-11 классы</w:t>
            </w:r>
          </w:p>
        </w:tc>
      </w:tr>
      <w:tr w:rsidR="00EB52B2" w:rsidTr="002D4889">
        <w:tc>
          <w:tcPr>
            <w:tcW w:w="4957" w:type="dxa"/>
            <w:gridSpan w:val="2"/>
          </w:tcPr>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Лекция и презентация по профилактике экстремизма и правонарушений среди обучающихся в сфере межнациональных отношений.</w:t>
            </w:r>
          </w:p>
        </w:tc>
        <w:tc>
          <w:tcPr>
            <w:tcW w:w="4757" w:type="dxa"/>
          </w:tcPr>
          <w:p w:rsidR="00EB52B2" w:rsidRPr="00976A08" w:rsidRDefault="00EB52B2" w:rsidP="002D4889">
            <w:pPr>
              <w:jc w:val="center"/>
              <w:rPr>
                <w:rFonts w:ascii="Times New Roman" w:eastAsia="Times New Roman" w:hAnsi="Times New Roman" w:cs="Times New Roman"/>
                <w:sz w:val="28"/>
                <w:szCs w:val="28"/>
              </w:rPr>
            </w:pPr>
          </w:p>
        </w:tc>
      </w:tr>
      <w:tr w:rsidR="00EB52B2" w:rsidTr="002D4889">
        <w:tc>
          <w:tcPr>
            <w:tcW w:w="4957" w:type="dxa"/>
            <w:gridSpan w:val="2"/>
          </w:tcPr>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Уроки обществознания:</w:t>
            </w:r>
          </w:p>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 xml:space="preserve"> «Гражданин – человек свободный и ответственный»</w:t>
            </w:r>
          </w:p>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«Правоотношения и правонарушения»</w:t>
            </w:r>
          </w:p>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«Человек в системе социально-правовых норм»</w:t>
            </w:r>
          </w:p>
          <w:p w:rsidR="00EB52B2" w:rsidRPr="00976A08" w:rsidRDefault="00EB52B2" w:rsidP="00EB52B2">
            <w:pPr>
              <w:rPr>
                <w:rFonts w:ascii="Times New Roman" w:eastAsia="Times New Roman" w:hAnsi="Times New Roman" w:cs="Times New Roman"/>
                <w:sz w:val="28"/>
                <w:szCs w:val="28"/>
              </w:rPr>
            </w:pPr>
          </w:p>
        </w:tc>
        <w:tc>
          <w:tcPr>
            <w:tcW w:w="4757" w:type="dxa"/>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Учителя обществознания</w:t>
            </w:r>
          </w:p>
          <w:p w:rsidR="00EB52B2" w:rsidRPr="00976A08" w:rsidRDefault="00EB52B2" w:rsidP="00EB52B2">
            <w:pPr>
              <w:rPr>
                <w:rFonts w:ascii="Times New Roman" w:eastAsia="Times New Roman" w:hAnsi="Times New Roman" w:cs="Times New Roman"/>
                <w:sz w:val="28"/>
                <w:szCs w:val="28"/>
              </w:rPr>
            </w:pPr>
          </w:p>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9 класс</w:t>
            </w:r>
          </w:p>
          <w:p w:rsidR="00EB52B2" w:rsidRPr="00976A08" w:rsidRDefault="00EB52B2" w:rsidP="00EB52B2">
            <w:pPr>
              <w:rPr>
                <w:rFonts w:ascii="Times New Roman" w:eastAsia="Times New Roman" w:hAnsi="Times New Roman" w:cs="Times New Roman"/>
                <w:sz w:val="28"/>
                <w:szCs w:val="28"/>
              </w:rPr>
            </w:pPr>
          </w:p>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10 класс</w:t>
            </w:r>
          </w:p>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11 класс</w:t>
            </w:r>
          </w:p>
        </w:tc>
      </w:tr>
      <w:tr w:rsidR="00EB52B2" w:rsidTr="003B7B3F">
        <w:tc>
          <w:tcPr>
            <w:tcW w:w="9714" w:type="dxa"/>
            <w:gridSpan w:val="3"/>
          </w:tcPr>
          <w:p w:rsidR="00EB52B2" w:rsidRPr="00976A08" w:rsidRDefault="00306190" w:rsidP="00EB52B2">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10,</w:t>
            </w:r>
            <w:r w:rsidR="00EB52B2" w:rsidRPr="00976A08">
              <w:rPr>
                <w:rFonts w:ascii="Times New Roman" w:eastAsia="Times New Roman" w:hAnsi="Times New Roman" w:cs="Times New Roman"/>
                <w:sz w:val="28"/>
                <w:szCs w:val="28"/>
              </w:rPr>
              <w:t>11 классы</w:t>
            </w:r>
          </w:p>
        </w:tc>
      </w:tr>
      <w:tr w:rsidR="00EB52B2" w:rsidTr="002D4889">
        <w:tc>
          <w:tcPr>
            <w:tcW w:w="4957" w:type="dxa"/>
            <w:gridSpan w:val="2"/>
          </w:tcPr>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Уроки ОБЖ по теме «Изучение закона РФ «О противодействие экстремистской деятельности»</w:t>
            </w:r>
          </w:p>
          <w:p w:rsidR="00EB52B2" w:rsidRPr="00976A08" w:rsidRDefault="00EB52B2" w:rsidP="00EB52B2">
            <w:pPr>
              <w:rPr>
                <w:rFonts w:ascii="Times New Roman" w:eastAsia="Times New Roman" w:hAnsi="Times New Roman" w:cs="Times New Roman"/>
                <w:sz w:val="28"/>
                <w:szCs w:val="28"/>
              </w:rPr>
            </w:pPr>
          </w:p>
        </w:tc>
        <w:tc>
          <w:tcPr>
            <w:tcW w:w="4757" w:type="dxa"/>
          </w:tcPr>
          <w:p w:rsidR="00EB52B2" w:rsidRPr="00976A08" w:rsidRDefault="00EB52B2" w:rsidP="00EB52B2">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Учитель ОБЖ</w:t>
            </w:r>
          </w:p>
          <w:p w:rsidR="00EB52B2" w:rsidRPr="00976A08" w:rsidRDefault="00EB52B2" w:rsidP="002D4889">
            <w:pPr>
              <w:jc w:val="center"/>
              <w:rPr>
                <w:rFonts w:ascii="Times New Roman" w:eastAsia="Times New Roman" w:hAnsi="Times New Roman" w:cs="Times New Roman"/>
                <w:sz w:val="28"/>
                <w:szCs w:val="28"/>
              </w:rPr>
            </w:pPr>
          </w:p>
        </w:tc>
      </w:tr>
      <w:tr w:rsidR="00306190" w:rsidTr="00302174">
        <w:tc>
          <w:tcPr>
            <w:tcW w:w="9714" w:type="dxa"/>
            <w:gridSpan w:val="3"/>
          </w:tcPr>
          <w:p w:rsidR="00306190" w:rsidRPr="00976A08" w:rsidRDefault="00306190" w:rsidP="00306190">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Январь 5-11 классы</w:t>
            </w:r>
          </w:p>
        </w:tc>
      </w:tr>
      <w:tr w:rsidR="00EB52B2" w:rsidTr="002D4889">
        <w:tc>
          <w:tcPr>
            <w:tcW w:w="4957" w:type="dxa"/>
            <w:gridSpan w:val="2"/>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Викторина «Знаешь ли ты культуру и традиции других народов»</w:t>
            </w:r>
          </w:p>
          <w:p w:rsidR="00EB52B2" w:rsidRPr="00976A08" w:rsidRDefault="00EB52B2" w:rsidP="00EB52B2">
            <w:pPr>
              <w:rPr>
                <w:rFonts w:ascii="Times New Roman" w:eastAsia="Times New Roman" w:hAnsi="Times New Roman" w:cs="Times New Roman"/>
                <w:sz w:val="28"/>
                <w:szCs w:val="28"/>
              </w:rPr>
            </w:pPr>
          </w:p>
        </w:tc>
        <w:tc>
          <w:tcPr>
            <w:tcW w:w="4757" w:type="dxa"/>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w:t>
            </w:r>
          </w:p>
          <w:p w:rsidR="00EB52B2" w:rsidRPr="00976A08" w:rsidRDefault="00EB52B2" w:rsidP="00EB52B2">
            <w:pPr>
              <w:rPr>
                <w:rFonts w:ascii="Times New Roman" w:eastAsia="Times New Roman" w:hAnsi="Times New Roman" w:cs="Times New Roman"/>
                <w:sz w:val="28"/>
                <w:szCs w:val="28"/>
              </w:rPr>
            </w:pPr>
          </w:p>
          <w:p w:rsidR="00EB52B2" w:rsidRPr="00976A08" w:rsidRDefault="00EB52B2" w:rsidP="002D4889">
            <w:pPr>
              <w:jc w:val="center"/>
              <w:rPr>
                <w:rFonts w:ascii="Times New Roman" w:eastAsia="Times New Roman" w:hAnsi="Times New Roman" w:cs="Times New Roman"/>
                <w:sz w:val="28"/>
                <w:szCs w:val="28"/>
              </w:rPr>
            </w:pPr>
          </w:p>
        </w:tc>
      </w:tr>
      <w:tr w:rsidR="00306190" w:rsidTr="000F1F2C">
        <w:tc>
          <w:tcPr>
            <w:tcW w:w="9714" w:type="dxa"/>
            <w:gridSpan w:val="3"/>
          </w:tcPr>
          <w:p w:rsidR="00306190" w:rsidRPr="00976A08" w:rsidRDefault="00306190" w:rsidP="00306190">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Январь- февраль 1 – 11 классы</w:t>
            </w:r>
          </w:p>
        </w:tc>
      </w:tr>
      <w:tr w:rsidR="00306190" w:rsidTr="002D4889">
        <w:tc>
          <w:tcPr>
            <w:tcW w:w="4957" w:type="dxa"/>
            <w:gridSpan w:val="2"/>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Уроки единства в рамках месячника оборонно-массовой и военно-патриотической работы</w:t>
            </w:r>
          </w:p>
        </w:tc>
        <w:tc>
          <w:tcPr>
            <w:tcW w:w="4757" w:type="dxa"/>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w:t>
            </w:r>
          </w:p>
          <w:p w:rsidR="00306190" w:rsidRPr="00976A08" w:rsidRDefault="00306190" w:rsidP="00EB52B2">
            <w:pPr>
              <w:rPr>
                <w:rFonts w:ascii="Times New Roman" w:eastAsia="Times New Roman" w:hAnsi="Times New Roman" w:cs="Times New Roman"/>
                <w:sz w:val="28"/>
                <w:szCs w:val="28"/>
              </w:rPr>
            </w:pPr>
          </w:p>
        </w:tc>
      </w:tr>
      <w:tr w:rsidR="00306190" w:rsidTr="002D4889">
        <w:tc>
          <w:tcPr>
            <w:tcW w:w="4957" w:type="dxa"/>
            <w:gridSpan w:val="2"/>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Оформление выставки в библиотеке «Традиции и обычаи русского народа и народов, проживающих на территории РФ»</w:t>
            </w:r>
          </w:p>
          <w:p w:rsidR="00306190" w:rsidRPr="00976A08" w:rsidRDefault="00306190" w:rsidP="00306190">
            <w:pPr>
              <w:rPr>
                <w:rFonts w:ascii="Times New Roman" w:eastAsia="Times New Roman" w:hAnsi="Times New Roman" w:cs="Times New Roman"/>
                <w:sz w:val="28"/>
                <w:szCs w:val="28"/>
              </w:rPr>
            </w:pPr>
          </w:p>
        </w:tc>
        <w:tc>
          <w:tcPr>
            <w:tcW w:w="4757" w:type="dxa"/>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Библиотекарь школы</w:t>
            </w:r>
          </w:p>
          <w:p w:rsidR="00306190" w:rsidRPr="00976A08" w:rsidRDefault="00306190" w:rsidP="00306190">
            <w:pPr>
              <w:rPr>
                <w:rFonts w:ascii="Times New Roman" w:eastAsia="Times New Roman" w:hAnsi="Times New Roman" w:cs="Times New Roman"/>
                <w:sz w:val="28"/>
                <w:szCs w:val="28"/>
              </w:rPr>
            </w:pPr>
          </w:p>
        </w:tc>
      </w:tr>
      <w:tr w:rsidR="00306190" w:rsidTr="00F8212E">
        <w:tc>
          <w:tcPr>
            <w:tcW w:w="9714" w:type="dxa"/>
            <w:gridSpan w:val="3"/>
          </w:tcPr>
          <w:p w:rsidR="00306190" w:rsidRPr="00976A08" w:rsidRDefault="00306190" w:rsidP="00306190">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Март 1-11 классы</w:t>
            </w:r>
          </w:p>
        </w:tc>
      </w:tr>
      <w:tr w:rsidR="00306190" w:rsidTr="002D4889">
        <w:tc>
          <w:tcPr>
            <w:tcW w:w="4957" w:type="dxa"/>
            <w:gridSpan w:val="2"/>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Обновление стенда «На планете толерантности» в школе.</w:t>
            </w:r>
          </w:p>
        </w:tc>
        <w:tc>
          <w:tcPr>
            <w:tcW w:w="4757" w:type="dxa"/>
          </w:tcPr>
          <w:p w:rsidR="00306190" w:rsidRPr="00976A08" w:rsidRDefault="00306190"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Педагог-организатор</w:t>
            </w:r>
            <w:r w:rsidR="005137D1" w:rsidRPr="00976A08">
              <w:rPr>
                <w:rFonts w:ascii="Times New Roman" w:eastAsia="Times New Roman" w:hAnsi="Times New Roman" w:cs="Times New Roman"/>
                <w:sz w:val="28"/>
                <w:szCs w:val="28"/>
              </w:rPr>
              <w:t xml:space="preserve"> с учениками</w:t>
            </w:r>
          </w:p>
          <w:p w:rsidR="00306190" w:rsidRPr="00976A08" w:rsidRDefault="00306190" w:rsidP="00306190">
            <w:pPr>
              <w:rPr>
                <w:rFonts w:ascii="Times New Roman" w:eastAsia="Times New Roman" w:hAnsi="Times New Roman" w:cs="Times New Roman"/>
                <w:sz w:val="28"/>
                <w:szCs w:val="28"/>
              </w:rPr>
            </w:pPr>
          </w:p>
        </w:tc>
      </w:tr>
      <w:tr w:rsidR="005137D1" w:rsidTr="00CF360E">
        <w:tc>
          <w:tcPr>
            <w:tcW w:w="9714" w:type="dxa"/>
            <w:gridSpan w:val="3"/>
          </w:tcPr>
          <w:p w:rsidR="005137D1" w:rsidRPr="00976A08" w:rsidRDefault="005137D1" w:rsidP="005137D1">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Апрель 1 -11 класс</w:t>
            </w:r>
          </w:p>
        </w:tc>
      </w:tr>
      <w:tr w:rsidR="005137D1" w:rsidTr="002D4889">
        <w:tc>
          <w:tcPr>
            <w:tcW w:w="4957" w:type="dxa"/>
            <w:gridSpan w:val="2"/>
          </w:tcPr>
          <w:p w:rsidR="005137D1" w:rsidRPr="00976A08" w:rsidRDefault="005137D1"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lastRenderedPageBreak/>
              <w:t>Классные часы, посвящённые солдатам ВОВ разных национальностей «Связанные одной целью…»</w:t>
            </w:r>
          </w:p>
        </w:tc>
        <w:tc>
          <w:tcPr>
            <w:tcW w:w="4757" w:type="dxa"/>
          </w:tcPr>
          <w:p w:rsidR="005137D1" w:rsidRPr="00976A08" w:rsidRDefault="005137D1" w:rsidP="005137D1">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w:t>
            </w:r>
          </w:p>
          <w:p w:rsidR="005137D1" w:rsidRPr="00976A08" w:rsidRDefault="005137D1" w:rsidP="00306190">
            <w:pPr>
              <w:rPr>
                <w:rFonts w:ascii="Times New Roman" w:eastAsia="Times New Roman" w:hAnsi="Times New Roman" w:cs="Times New Roman"/>
                <w:sz w:val="28"/>
                <w:szCs w:val="28"/>
              </w:rPr>
            </w:pPr>
          </w:p>
        </w:tc>
      </w:tr>
      <w:tr w:rsidR="005137D1" w:rsidTr="00E85D3F">
        <w:tc>
          <w:tcPr>
            <w:tcW w:w="9714" w:type="dxa"/>
            <w:gridSpan w:val="3"/>
          </w:tcPr>
          <w:p w:rsidR="005137D1" w:rsidRPr="00976A08" w:rsidRDefault="005137D1" w:rsidP="005137D1">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Май 1- 11 классы</w:t>
            </w:r>
          </w:p>
        </w:tc>
      </w:tr>
      <w:tr w:rsidR="005137D1" w:rsidTr="002D4889">
        <w:tc>
          <w:tcPr>
            <w:tcW w:w="4957" w:type="dxa"/>
            <w:gridSpan w:val="2"/>
          </w:tcPr>
          <w:p w:rsidR="005137D1" w:rsidRPr="00976A08" w:rsidRDefault="005137D1" w:rsidP="005137D1">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 xml:space="preserve">Проведение уроков и мероприятий для обучающихся с использованием видеоматериалов «Обыкновенный фашизм», «Список </w:t>
            </w:r>
            <w:proofErr w:type="spellStart"/>
            <w:r w:rsidRPr="00976A08">
              <w:rPr>
                <w:rFonts w:ascii="Times New Roman" w:eastAsia="Times New Roman" w:hAnsi="Times New Roman" w:cs="Times New Roman"/>
                <w:sz w:val="28"/>
                <w:szCs w:val="28"/>
              </w:rPr>
              <w:t>Шиндлера</w:t>
            </w:r>
            <w:proofErr w:type="spellEnd"/>
            <w:r w:rsidRPr="00976A08">
              <w:rPr>
                <w:rFonts w:ascii="Times New Roman" w:eastAsia="Times New Roman" w:hAnsi="Times New Roman" w:cs="Times New Roman"/>
                <w:sz w:val="28"/>
                <w:szCs w:val="28"/>
              </w:rPr>
              <w:t>» и др.</w:t>
            </w:r>
          </w:p>
        </w:tc>
        <w:tc>
          <w:tcPr>
            <w:tcW w:w="4757" w:type="dxa"/>
          </w:tcPr>
          <w:p w:rsidR="005137D1" w:rsidRPr="00976A08" w:rsidRDefault="005137D1"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w:t>
            </w:r>
          </w:p>
        </w:tc>
      </w:tr>
      <w:tr w:rsidR="005137D1" w:rsidTr="002D4889">
        <w:tc>
          <w:tcPr>
            <w:tcW w:w="4957" w:type="dxa"/>
            <w:gridSpan w:val="2"/>
          </w:tcPr>
          <w:p w:rsidR="005137D1" w:rsidRPr="00976A08" w:rsidRDefault="005137D1" w:rsidP="005137D1">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Размещение на сайте школы материалов по толерантному воспитанию</w:t>
            </w:r>
          </w:p>
          <w:p w:rsidR="005137D1" w:rsidRPr="00976A08" w:rsidRDefault="005137D1" w:rsidP="00306190">
            <w:pPr>
              <w:rPr>
                <w:rFonts w:ascii="Times New Roman" w:eastAsia="Times New Roman" w:hAnsi="Times New Roman" w:cs="Times New Roman"/>
                <w:sz w:val="28"/>
                <w:szCs w:val="28"/>
              </w:rPr>
            </w:pPr>
          </w:p>
        </w:tc>
        <w:tc>
          <w:tcPr>
            <w:tcW w:w="4757" w:type="dxa"/>
          </w:tcPr>
          <w:p w:rsidR="005137D1" w:rsidRPr="00976A08" w:rsidRDefault="005137D1"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зам. директора по ВР</w:t>
            </w:r>
          </w:p>
        </w:tc>
      </w:tr>
      <w:tr w:rsidR="005137D1" w:rsidTr="00C7020A">
        <w:tc>
          <w:tcPr>
            <w:tcW w:w="9714" w:type="dxa"/>
            <w:gridSpan w:val="3"/>
          </w:tcPr>
          <w:p w:rsidR="005137D1" w:rsidRPr="00976A08" w:rsidRDefault="005137D1" w:rsidP="005137D1">
            <w:pPr>
              <w:jc w:val="cente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В течении года 1-11 классы</w:t>
            </w:r>
          </w:p>
        </w:tc>
      </w:tr>
      <w:tr w:rsidR="005137D1" w:rsidTr="002D4889">
        <w:tc>
          <w:tcPr>
            <w:tcW w:w="4957" w:type="dxa"/>
            <w:gridSpan w:val="2"/>
          </w:tcPr>
          <w:p w:rsidR="005137D1" w:rsidRPr="00976A08" w:rsidRDefault="005137D1" w:rsidP="005137D1">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Заседания Советов профилактики в ОУ по вопросам предупреждения межнациональных конфликтов среди обучающихся. Индивидуальная профилактическая работа с обучающимися «группы риска»</w:t>
            </w:r>
          </w:p>
        </w:tc>
        <w:tc>
          <w:tcPr>
            <w:tcW w:w="4757" w:type="dxa"/>
          </w:tcPr>
          <w:p w:rsidR="005137D1" w:rsidRPr="00976A08" w:rsidRDefault="005137D1"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Педагог-организатор, классные руководители, зам. директора по ВР</w:t>
            </w:r>
          </w:p>
        </w:tc>
      </w:tr>
      <w:tr w:rsidR="005137D1" w:rsidTr="002D4889">
        <w:tc>
          <w:tcPr>
            <w:tcW w:w="4957" w:type="dxa"/>
            <w:gridSpan w:val="2"/>
          </w:tcPr>
          <w:p w:rsidR="005137D1" w:rsidRPr="00976A08" w:rsidRDefault="005137D1" w:rsidP="005137D1">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Организация и проведение индивидуальных и групповых занятий</w:t>
            </w:r>
          </w:p>
        </w:tc>
        <w:tc>
          <w:tcPr>
            <w:tcW w:w="4757" w:type="dxa"/>
          </w:tcPr>
          <w:p w:rsidR="005137D1" w:rsidRPr="00976A08" w:rsidRDefault="005137D1" w:rsidP="00306190">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психологом</w:t>
            </w:r>
          </w:p>
        </w:tc>
      </w:tr>
      <w:tr w:rsidR="005137D1" w:rsidTr="002D4889">
        <w:tc>
          <w:tcPr>
            <w:tcW w:w="4957" w:type="dxa"/>
            <w:gridSpan w:val="2"/>
          </w:tcPr>
          <w:p w:rsidR="00976A08" w:rsidRPr="00976A08" w:rsidRDefault="00976A08" w:rsidP="00976A08">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Мониторинг по определению социально-психологической комфортности в классном коллективе</w:t>
            </w:r>
          </w:p>
          <w:p w:rsidR="005137D1" w:rsidRPr="00976A08" w:rsidRDefault="005137D1" w:rsidP="005137D1">
            <w:pPr>
              <w:rPr>
                <w:rFonts w:ascii="Times New Roman" w:eastAsia="Times New Roman" w:hAnsi="Times New Roman" w:cs="Times New Roman"/>
                <w:sz w:val="28"/>
                <w:szCs w:val="28"/>
              </w:rPr>
            </w:pPr>
          </w:p>
        </w:tc>
        <w:tc>
          <w:tcPr>
            <w:tcW w:w="4757" w:type="dxa"/>
          </w:tcPr>
          <w:p w:rsidR="00976A08" w:rsidRPr="00976A08" w:rsidRDefault="00976A08" w:rsidP="00976A08">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w:t>
            </w:r>
          </w:p>
          <w:p w:rsidR="00976A08" w:rsidRPr="00976A08" w:rsidRDefault="00976A08" w:rsidP="00976A08">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2 раза в год</w:t>
            </w:r>
          </w:p>
          <w:p w:rsidR="005137D1" w:rsidRPr="00976A08" w:rsidRDefault="005137D1" w:rsidP="00306190">
            <w:pPr>
              <w:rPr>
                <w:rFonts w:ascii="Times New Roman" w:eastAsia="Times New Roman" w:hAnsi="Times New Roman" w:cs="Times New Roman"/>
                <w:sz w:val="28"/>
                <w:szCs w:val="28"/>
              </w:rPr>
            </w:pPr>
          </w:p>
        </w:tc>
      </w:tr>
      <w:tr w:rsidR="00976A08" w:rsidTr="002D4889">
        <w:tc>
          <w:tcPr>
            <w:tcW w:w="4957" w:type="dxa"/>
            <w:gridSpan w:val="2"/>
          </w:tcPr>
          <w:p w:rsidR="00976A08" w:rsidRPr="00976A08" w:rsidRDefault="00976A08" w:rsidP="00976A08">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Вовлечение обучающихся в кружки, секции</w:t>
            </w:r>
          </w:p>
        </w:tc>
        <w:tc>
          <w:tcPr>
            <w:tcW w:w="4757" w:type="dxa"/>
          </w:tcPr>
          <w:p w:rsidR="00976A08" w:rsidRPr="00976A08" w:rsidRDefault="00976A08" w:rsidP="00976A08">
            <w:pPr>
              <w:rPr>
                <w:rFonts w:ascii="Times New Roman" w:eastAsia="Times New Roman" w:hAnsi="Times New Roman" w:cs="Times New Roman"/>
                <w:sz w:val="28"/>
                <w:szCs w:val="28"/>
              </w:rPr>
            </w:pPr>
            <w:r w:rsidRPr="00976A08">
              <w:rPr>
                <w:rFonts w:ascii="Times New Roman" w:eastAsia="Times New Roman" w:hAnsi="Times New Roman" w:cs="Times New Roman"/>
                <w:sz w:val="28"/>
                <w:szCs w:val="28"/>
              </w:rPr>
              <w:t>Классные руководители, педагоги дополнительного образования</w:t>
            </w:r>
          </w:p>
          <w:p w:rsidR="00976A08" w:rsidRPr="00976A08" w:rsidRDefault="00976A08" w:rsidP="00976A08">
            <w:pPr>
              <w:rPr>
                <w:rFonts w:ascii="Times New Roman" w:eastAsia="Times New Roman" w:hAnsi="Times New Roman" w:cs="Times New Roman"/>
                <w:sz w:val="28"/>
                <w:szCs w:val="28"/>
              </w:rPr>
            </w:pPr>
          </w:p>
        </w:tc>
      </w:tr>
      <w:tr w:rsidR="00976A08" w:rsidTr="00C962EA">
        <w:tc>
          <w:tcPr>
            <w:tcW w:w="9714" w:type="dxa"/>
            <w:gridSpan w:val="3"/>
          </w:tcPr>
          <w:p w:rsidR="00976A08" w:rsidRPr="00A73016" w:rsidRDefault="00976A08" w:rsidP="00976A08">
            <w:pPr>
              <w:jc w:val="cente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b/>
                <w:bCs/>
                <w:color w:val="000000" w:themeColor="text1"/>
                <w:sz w:val="28"/>
                <w:szCs w:val="28"/>
              </w:rPr>
              <w:t>Мероприятия с родителями</w:t>
            </w:r>
          </w:p>
        </w:tc>
      </w:tr>
      <w:tr w:rsidR="00976A08" w:rsidTr="002D4889">
        <w:tc>
          <w:tcPr>
            <w:tcW w:w="4957" w:type="dxa"/>
            <w:gridSpan w:val="2"/>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Проведение родительских всеобучей по теме: «Противодействие экстремизму»</w:t>
            </w:r>
          </w:p>
        </w:tc>
        <w:tc>
          <w:tcPr>
            <w:tcW w:w="4757" w:type="dxa"/>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в течение года</w:t>
            </w:r>
          </w:p>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Классные руководители</w:t>
            </w:r>
          </w:p>
          <w:p w:rsidR="00976A08" w:rsidRPr="00A73016" w:rsidRDefault="00976A08" w:rsidP="00976A08">
            <w:pPr>
              <w:rPr>
                <w:rFonts w:ascii="Times New Roman" w:eastAsia="Times New Roman" w:hAnsi="Times New Roman" w:cs="Times New Roman"/>
                <w:color w:val="000000" w:themeColor="text1"/>
                <w:sz w:val="28"/>
                <w:szCs w:val="28"/>
              </w:rPr>
            </w:pPr>
          </w:p>
        </w:tc>
      </w:tr>
      <w:tr w:rsidR="00976A08" w:rsidTr="002D4889">
        <w:tc>
          <w:tcPr>
            <w:tcW w:w="4957" w:type="dxa"/>
            <w:gridSpan w:val="2"/>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Распространение памяток по обеспечению безопасности детей</w:t>
            </w:r>
          </w:p>
        </w:tc>
        <w:tc>
          <w:tcPr>
            <w:tcW w:w="4757" w:type="dxa"/>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в течение года</w:t>
            </w:r>
          </w:p>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Классные руководители</w:t>
            </w:r>
          </w:p>
        </w:tc>
      </w:tr>
      <w:tr w:rsidR="00976A08" w:rsidTr="002D4889">
        <w:tc>
          <w:tcPr>
            <w:tcW w:w="4957" w:type="dxa"/>
            <w:gridSpan w:val="2"/>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Рассмотрение на родительских собраниях вопросов, связанных с противодействием экстремизма.</w:t>
            </w:r>
          </w:p>
        </w:tc>
        <w:tc>
          <w:tcPr>
            <w:tcW w:w="4757" w:type="dxa"/>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в течение года</w:t>
            </w:r>
          </w:p>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Классные руководители</w:t>
            </w:r>
          </w:p>
          <w:p w:rsidR="00976A08" w:rsidRPr="00A73016" w:rsidRDefault="00976A08" w:rsidP="00976A08">
            <w:pPr>
              <w:rPr>
                <w:rFonts w:ascii="Times New Roman" w:eastAsia="Times New Roman" w:hAnsi="Times New Roman" w:cs="Times New Roman"/>
                <w:color w:val="000000" w:themeColor="text1"/>
                <w:sz w:val="28"/>
                <w:szCs w:val="28"/>
              </w:rPr>
            </w:pPr>
          </w:p>
        </w:tc>
      </w:tr>
      <w:tr w:rsidR="00976A08" w:rsidTr="002D4889">
        <w:tc>
          <w:tcPr>
            <w:tcW w:w="4957" w:type="dxa"/>
            <w:gridSpan w:val="2"/>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Мониторинг занятости детей в сети Интернет</w:t>
            </w:r>
          </w:p>
        </w:tc>
        <w:tc>
          <w:tcPr>
            <w:tcW w:w="4757" w:type="dxa"/>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2 раза в год</w:t>
            </w:r>
          </w:p>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Педагог-организатор</w:t>
            </w:r>
          </w:p>
        </w:tc>
      </w:tr>
      <w:tr w:rsidR="00976A08" w:rsidTr="005F3223">
        <w:tc>
          <w:tcPr>
            <w:tcW w:w="9714" w:type="dxa"/>
            <w:gridSpan w:val="3"/>
          </w:tcPr>
          <w:p w:rsidR="00976A08" w:rsidRPr="00A73016" w:rsidRDefault="00976A08" w:rsidP="00976A08">
            <w:pPr>
              <w:jc w:val="cente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Апрель 9-11 классы</w:t>
            </w:r>
          </w:p>
          <w:p w:rsidR="00976A08" w:rsidRPr="00A73016" w:rsidRDefault="00976A08" w:rsidP="00976A08">
            <w:pPr>
              <w:jc w:val="center"/>
              <w:rPr>
                <w:rFonts w:ascii="Times New Roman" w:eastAsia="Times New Roman" w:hAnsi="Times New Roman" w:cs="Times New Roman"/>
                <w:color w:val="000000" w:themeColor="text1"/>
                <w:sz w:val="28"/>
                <w:szCs w:val="28"/>
              </w:rPr>
            </w:pPr>
          </w:p>
        </w:tc>
      </w:tr>
      <w:tr w:rsidR="00976A08" w:rsidTr="002D4889">
        <w:tc>
          <w:tcPr>
            <w:tcW w:w="4957" w:type="dxa"/>
            <w:gridSpan w:val="2"/>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 xml:space="preserve">Общешкольное родительское собрание по теме «Организация занятости ребенка во </w:t>
            </w:r>
            <w:proofErr w:type="spellStart"/>
            <w:r w:rsidRPr="00A73016">
              <w:rPr>
                <w:rFonts w:ascii="Times New Roman" w:eastAsia="Times New Roman" w:hAnsi="Times New Roman" w:cs="Times New Roman"/>
                <w:color w:val="000000" w:themeColor="text1"/>
                <w:sz w:val="28"/>
                <w:szCs w:val="28"/>
              </w:rPr>
              <w:t>внеучебной</w:t>
            </w:r>
            <w:proofErr w:type="spellEnd"/>
            <w:r w:rsidRPr="00A73016">
              <w:rPr>
                <w:rFonts w:ascii="Times New Roman" w:eastAsia="Times New Roman" w:hAnsi="Times New Roman" w:cs="Times New Roman"/>
                <w:color w:val="000000" w:themeColor="text1"/>
                <w:sz w:val="28"/>
                <w:szCs w:val="28"/>
              </w:rPr>
              <w:t xml:space="preserve"> деятельности с целью недопущения их участия в несанкционированных акциях»</w:t>
            </w:r>
          </w:p>
        </w:tc>
        <w:tc>
          <w:tcPr>
            <w:tcW w:w="4757" w:type="dxa"/>
          </w:tcPr>
          <w:p w:rsidR="00976A08" w:rsidRPr="00A73016" w:rsidRDefault="00976A08" w:rsidP="00976A08">
            <w:pPr>
              <w:rPr>
                <w:rFonts w:ascii="Times New Roman" w:eastAsia="Times New Roman" w:hAnsi="Times New Roman" w:cs="Times New Roman"/>
                <w:color w:val="000000" w:themeColor="text1"/>
                <w:sz w:val="28"/>
                <w:szCs w:val="28"/>
              </w:rPr>
            </w:pPr>
            <w:r w:rsidRPr="00A73016">
              <w:rPr>
                <w:rFonts w:ascii="Times New Roman" w:eastAsia="Times New Roman" w:hAnsi="Times New Roman" w:cs="Times New Roman"/>
                <w:color w:val="000000" w:themeColor="text1"/>
                <w:sz w:val="28"/>
                <w:szCs w:val="28"/>
              </w:rPr>
              <w:t xml:space="preserve">Классные руководители </w:t>
            </w:r>
          </w:p>
          <w:p w:rsidR="00976A08" w:rsidRPr="00A73016" w:rsidRDefault="00976A08" w:rsidP="00976A08">
            <w:pPr>
              <w:rPr>
                <w:rFonts w:ascii="Times New Roman" w:eastAsia="Times New Roman" w:hAnsi="Times New Roman" w:cs="Times New Roman"/>
                <w:color w:val="000000" w:themeColor="text1"/>
                <w:sz w:val="28"/>
                <w:szCs w:val="28"/>
              </w:rPr>
            </w:pPr>
          </w:p>
        </w:tc>
      </w:tr>
    </w:tbl>
    <w:p w:rsidR="00CE04E7" w:rsidRPr="00CE04E7" w:rsidRDefault="00CE04E7" w:rsidP="00976A08">
      <w:pPr>
        <w:shd w:val="clear" w:color="auto" w:fill="FFFFFF"/>
        <w:spacing w:after="0" w:line="240" w:lineRule="auto"/>
        <w:jc w:val="right"/>
        <w:rPr>
          <w:rFonts w:ascii="Times New Roman" w:eastAsia="Times New Roman" w:hAnsi="Times New Roman" w:cs="Times New Roman"/>
          <w:sz w:val="28"/>
          <w:szCs w:val="28"/>
        </w:rPr>
      </w:pPr>
      <w:r w:rsidRPr="00CE04E7">
        <w:rPr>
          <w:rFonts w:ascii="Times New Roman" w:eastAsia="Times New Roman" w:hAnsi="Times New Roman" w:cs="Times New Roman"/>
          <w:b/>
          <w:bCs/>
          <w:i/>
          <w:iCs/>
          <w:sz w:val="28"/>
          <w:szCs w:val="28"/>
          <w:u w:val="single"/>
        </w:rPr>
        <w:lastRenderedPageBreak/>
        <w:t>Приложение</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jc w:val="center"/>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ОСНОВНЫЕ ПОНЯТИЯ</w:t>
      </w:r>
    </w:p>
    <w:p w:rsidR="00CE04E7" w:rsidRPr="00CE04E7" w:rsidRDefault="00CE04E7" w:rsidP="00CE04E7">
      <w:pPr>
        <w:shd w:val="clear" w:color="auto" w:fill="FFFFFF"/>
        <w:spacing w:after="0" w:line="240" w:lineRule="auto"/>
        <w:jc w:val="center"/>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1. </w:t>
      </w:r>
      <w:r w:rsidRPr="00CE04E7">
        <w:rPr>
          <w:rFonts w:ascii="Times New Roman" w:eastAsia="Times New Roman" w:hAnsi="Times New Roman" w:cs="Times New Roman"/>
          <w:b/>
          <w:bCs/>
          <w:color w:val="000000"/>
          <w:sz w:val="28"/>
          <w:szCs w:val="28"/>
          <w:u w:val="single"/>
        </w:rPr>
        <w:t>Экстремистская деятельность (экстремизм):</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насильственное изменение основ конституционного строя и нарушение целостности Российской Федерации;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публичное оправдание терроризма и иная террористическая деятельность;</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возбуждение социальной, расовой, национальной или религиозной розни;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совершение преступлений по мотивам, указанным в пункте "е" части первой статьи 63 Уголовного кодекса Российской Федерации;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организация и подготовка указанных деяний, а также подстрекательство к их осуществлению;</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 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2</w:t>
      </w:r>
      <w:r w:rsidRPr="00CE04E7">
        <w:rPr>
          <w:rFonts w:ascii="Times New Roman" w:eastAsia="Times New Roman" w:hAnsi="Times New Roman" w:cs="Times New Roman"/>
          <w:b/>
          <w:bCs/>
          <w:color w:val="000000"/>
          <w:sz w:val="28"/>
          <w:szCs w:val="28"/>
        </w:rPr>
        <w:t>. Экстремистская организация</w:t>
      </w:r>
      <w:r w:rsidRPr="00CE04E7">
        <w:rPr>
          <w:rFonts w:ascii="Times New Roman" w:eastAsia="Times New Roman" w:hAnsi="Times New Roman" w:cs="Times New Roman"/>
          <w:color w:val="000000"/>
          <w:sz w:val="28"/>
          <w:szCs w:val="28"/>
        </w:rPr>
        <w:t xml:space="preserve"> - общественное или религиозное объединение либо иная организация, в отношении которых по основаниям, предусмотренным Федеральным законом от 25 июля 2002 года N 114-ФЗ "О противодействии экстремистской деятельности", судом принято вступившее в </w:t>
      </w:r>
      <w:r w:rsidRPr="00CE04E7">
        <w:rPr>
          <w:rFonts w:ascii="Times New Roman" w:eastAsia="Times New Roman" w:hAnsi="Times New Roman" w:cs="Times New Roman"/>
          <w:color w:val="000000"/>
          <w:sz w:val="28"/>
          <w:szCs w:val="28"/>
        </w:rPr>
        <w:lastRenderedPageBreak/>
        <w:t>законную силу решение о ликвидации или запрете деятельности в связи с осуществлением экстремистской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rPr>
        <w:t>3</w:t>
      </w:r>
      <w:r w:rsidRPr="00CE04E7">
        <w:rPr>
          <w:rFonts w:ascii="Times New Roman" w:eastAsia="Times New Roman" w:hAnsi="Times New Roman" w:cs="Times New Roman"/>
          <w:b/>
          <w:bCs/>
          <w:color w:val="000000"/>
          <w:sz w:val="28"/>
          <w:szCs w:val="28"/>
        </w:rPr>
        <w:t>. Экстремистские материалы</w:t>
      </w:r>
      <w:r w:rsidRPr="00CE04E7">
        <w:rPr>
          <w:rFonts w:ascii="Times New Roman" w:eastAsia="Times New Roman" w:hAnsi="Times New Roman" w:cs="Times New Roman"/>
          <w:color w:val="000000"/>
          <w:sz w:val="28"/>
          <w:szCs w:val="28"/>
        </w:rPr>
        <w:t> - предназначенные для обнародования документы либо информация на иных носителях,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color w:val="000000"/>
          <w:sz w:val="28"/>
          <w:szCs w:val="28"/>
        </w:rPr>
        <w:t>4. Основные направления противодействия экстремистской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Противодействие экстремистской деятельности осуществляется по следующим основным направлениям:</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 выявление, предупреждение и пресечение экстремистской деятельности общественных и религиозных объединений, иных организаций, физических лиц.</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color w:val="000000"/>
          <w:sz w:val="28"/>
          <w:szCs w:val="28"/>
        </w:rPr>
        <w:t>5. Субъекты противодействия экстремистской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Федеральные органы государственной власти, органы государственной власти субъектов Российской Федерации, органы местного самоуправления участвуют в противодействии экстремистской деятельности в пределах своей компетенции.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color w:val="000000"/>
          <w:sz w:val="28"/>
          <w:szCs w:val="28"/>
        </w:rPr>
        <w:t>6. Профилактика экстремистской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color w:val="000000"/>
          <w:sz w:val="28"/>
          <w:szCs w:val="28"/>
        </w:rPr>
        <w:t>7. Толерантность</w:t>
      </w:r>
      <w:r w:rsidRPr="00CE04E7">
        <w:rPr>
          <w:rFonts w:ascii="Times New Roman" w:eastAsia="Times New Roman" w:hAnsi="Times New Roman" w:cs="Times New Roman"/>
          <w:color w:val="000000"/>
          <w:sz w:val="28"/>
          <w:szCs w:val="28"/>
        </w:rPr>
        <w:t xml:space="preserve"> (лат. </w:t>
      </w:r>
      <w:proofErr w:type="spellStart"/>
      <w:r w:rsidRPr="00CE04E7">
        <w:rPr>
          <w:rFonts w:ascii="Times New Roman" w:eastAsia="Times New Roman" w:hAnsi="Times New Roman" w:cs="Times New Roman"/>
          <w:color w:val="000000"/>
          <w:sz w:val="28"/>
          <w:szCs w:val="28"/>
        </w:rPr>
        <w:t>tolerantia</w:t>
      </w:r>
      <w:proofErr w:type="spellEnd"/>
      <w:r w:rsidRPr="00CE04E7">
        <w:rPr>
          <w:rFonts w:ascii="Times New Roman" w:eastAsia="Times New Roman" w:hAnsi="Times New Roman" w:cs="Times New Roman"/>
          <w:color w:val="000000"/>
          <w:sz w:val="28"/>
          <w:szCs w:val="28"/>
        </w:rPr>
        <w:t xml:space="preserve"> - терпение) - терпимость к чужому образу жизни, поведению, чужим обычаям, чувствам, верованиям, мнениям, идеям.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color w:val="000000"/>
          <w:sz w:val="28"/>
          <w:szCs w:val="28"/>
        </w:rPr>
        <w:lastRenderedPageBreak/>
        <w:t>8. Ксенофобия</w:t>
      </w:r>
      <w:r w:rsidRPr="00CE04E7">
        <w:rPr>
          <w:rFonts w:ascii="Times New Roman" w:eastAsia="Times New Roman" w:hAnsi="Times New Roman" w:cs="Times New Roman"/>
          <w:color w:val="000000"/>
          <w:sz w:val="28"/>
          <w:szCs w:val="28"/>
        </w:rPr>
        <w:t xml:space="preserve"> (греч. </w:t>
      </w:r>
      <w:proofErr w:type="spellStart"/>
      <w:r w:rsidRPr="00CE04E7">
        <w:rPr>
          <w:rFonts w:ascii="Times New Roman" w:eastAsia="Times New Roman" w:hAnsi="Times New Roman" w:cs="Times New Roman"/>
          <w:color w:val="000000"/>
          <w:sz w:val="28"/>
          <w:szCs w:val="28"/>
        </w:rPr>
        <w:t>xenos</w:t>
      </w:r>
      <w:proofErr w:type="spellEnd"/>
      <w:r w:rsidRPr="00CE04E7">
        <w:rPr>
          <w:rFonts w:ascii="Times New Roman" w:eastAsia="Times New Roman" w:hAnsi="Times New Roman" w:cs="Times New Roman"/>
          <w:color w:val="000000"/>
          <w:sz w:val="28"/>
          <w:szCs w:val="28"/>
        </w:rPr>
        <w:t xml:space="preserve"> - чужой + </w:t>
      </w:r>
      <w:proofErr w:type="spellStart"/>
      <w:r w:rsidRPr="00CE04E7">
        <w:rPr>
          <w:rFonts w:ascii="Times New Roman" w:eastAsia="Times New Roman" w:hAnsi="Times New Roman" w:cs="Times New Roman"/>
          <w:color w:val="000000"/>
          <w:sz w:val="28"/>
          <w:szCs w:val="28"/>
        </w:rPr>
        <w:t>phobos</w:t>
      </w:r>
      <w:proofErr w:type="spellEnd"/>
      <w:r w:rsidRPr="00CE04E7">
        <w:rPr>
          <w:rFonts w:ascii="Times New Roman" w:eastAsia="Times New Roman" w:hAnsi="Times New Roman" w:cs="Times New Roman"/>
          <w:color w:val="000000"/>
          <w:sz w:val="28"/>
          <w:szCs w:val="28"/>
        </w:rPr>
        <w:t xml:space="preserve"> - страх) -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9</w:t>
      </w:r>
      <w:r w:rsidRPr="00CE04E7">
        <w:rPr>
          <w:rFonts w:ascii="Times New Roman" w:eastAsia="Times New Roman" w:hAnsi="Times New Roman" w:cs="Times New Roman"/>
          <w:sz w:val="28"/>
          <w:szCs w:val="28"/>
        </w:rPr>
        <w:t>. </w:t>
      </w:r>
      <w:r w:rsidRPr="00CE04E7">
        <w:rPr>
          <w:rFonts w:ascii="Times New Roman" w:eastAsia="Times New Roman" w:hAnsi="Times New Roman" w:cs="Times New Roman"/>
          <w:b/>
          <w:bCs/>
          <w:sz w:val="28"/>
          <w:szCs w:val="28"/>
          <w:shd w:val="clear" w:color="auto" w:fill="FFFFFF"/>
        </w:rPr>
        <w:t>Терроризм </w:t>
      </w:r>
      <w:r w:rsidRPr="00CE04E7">
        <w:rPr>
          <w:rFonts w:ascii="Times New Roman" w:eastAsia="Times New Roman" w:hAnsi="Times New Roman" w:cs="Times New Roman"/>
          <w:color w:val="000000"/>
          <w:sz w:val="28"/>
          <w:szCs w:val="28"/>
          <w:shd w:val="clear" w:color="auto" w:fill="FFFFFF"/>
        </w:rPr>
        <w:t>(насильственные действия)</w:t>
      </w:r>
      <w:r w:rsidRPr="00CE04E7">
        <w:rPr>
          <w:rFonts w:ascii="Times New Roman" w:eastAsia="Times New Roman" w:hAnsi="Times New Roman" w:cs="Times New Roman"/>
          <w:sz w:val="28"/>
          <w:szCs w:val="28"/>
          <w:shd w:val="clear" w:color="auto" w:fill="FFFFFF"/>
        </w:rPr>
        <w:t> — политика, основанная на систематическом применении террора. Несмотря на юридическую силу термина «терроризм», его определение вплоть до настоящего времени остается неоднозначным.</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shd w:val="clear" w:color="auto" w:fill="FFFFFF"/>
        </w:rPr>
        <w:t>10.</w:t>
      </w:r>
      <w:r w:rsidRPr="00CE04E7">
        <w:rPr>
          <w:rFonts w:ascii="Times New Roman" w:eastAsia="Times New Roman" w:hAnsi="Times New Roman" w:cs="Times New Roman"/>
          <w:sz w:val="28"/>
          <w:szCs w:val="28"/>
          <w:shd w:val="clear" w:color="auto" w:fill="FFFFFF"/>
        </w:rPr>
        <w:t> </w:t>
      </w:r>
      <w:r w:rsidRPr="00CE04E7">
        <w:rPr>
          <w:rFonts w:ascii="Times New Roman" w:eastAsia="Times New Roman" w:hAnsi="Times New Roman" w:cs="Times New Roman"/>
          <w:b/>
          <w:bCs/>
          <w:sz w:val="28"/>
          <w:szCs w:val="28"/>
          <w:shd w:val="clear" w:color="auto" w:fill="FFFFFF"/>
        </w:rPr>
        <w:t>Террористическая деятельность</w:t>
      </w:r>
      <w:r w:rsidRPr="00CE04E7">
        <w:rPr>
          <w:rFonts w:ascii="Times New Roman" w:eastAsia="Times New Roman" w:hAnsi="Times New Roman" w:cs="Times New Roman"/>
          <w:sz w:val="28"/>
          <w:szCs w:val="28"/>
          <w:shd w:val="clear" w:color="auto" w:fill="FFFFFF"/>
        </w:rPr>
        <w:t> - деятельность, включающая в себя: а) организацию, планирование, подготовку и реализацию террористической акции; б) подстрекательство к террористической акции, насилию над физическими лицами или организациями, уничтожению материальных объектов в террористических целях; в) организацию незаконного вооруженного формирования, преступного сообщества (преступной организации), организованной группы для совершения террористической акции, а равно участие в такой акции; г) вербовку, вооружение, обучение и использование террористов; д) финансирование заведомо террористической организации или террористической группы или иное содействие им (ФЗ "О борьбе с терроризмом" от 25 июля 1998 г.)</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shd w:val="clear" w:color="auto" w:fill="FFFFFF"/>
        </w:rPr>
        <w:t>11.</w:t>
      </w:r>
      <w:r w:rsidRPr="00CE04E7">
        <w:rPr>
          <w:rFonts w:ascii="Times New Roman" w:eastAsia="Times New Roman" w:hAnsi="Times New Roman" w:cs="Times New Roman"/>
          <w:b/>
          <w:bCs/>
          <w:sz w:val="28"/>
          <w:szCs w:val="28"/>
        </w:rPr>
        <w:t>Террористическая</w:t>
      </w:r>
      <w:r w:rsidRPr="00CE04E7">
        <w:rPr>
          <w:rFonts w:ascii="Times New Roman" w:eastAsia="Times New Roman" w:hAnsi="Times New Roman" w:cs="Times New Roman"/>
          <w:sz w:val="28"/>
          <w:szCs w:val="28"/>
          <w:shd w:val="clear" w:color="auto" w:fill="FFFFFF"/>
        </w:rPr>
        <w:t> </w:t>
      </w:r>
      <w:r w:rsidRPr="00CE04E7">
        <w:rPr>
          <w:rFonts w:ascii="Times New Roman" w:eastAsia="Times New Roman" w:hAnsi="Times New Roman" w:cs="Times New Roman"/>
          <w:b/>
          <w:bCs/>
          <w:sz w:val="28"/>
          <w:szCs w:val="28"/>
        </w:rPr>
        <w:t>организация</w:t>
      </w:r>
      <w:r w:rsidRPr="00CE04E7">
        <w:rPr>
          <w:rFonts w:ascii="Times New Roman" w:eastAsia="Times New Roman" w:hAnsi="Times New Roman" w:cs="Times New Roman"/>
          <w:sz w:val="28"/>
          <w:szCs w:val="28"/>
          <w:shd w:val="clear" w:color="auto" w:fill="FFFFFF"/>
        </w:rPr>
        <w:t> — </w:t>
      </w:r>
      <w:r w:rsidRPr="00CE04E7">
        <w:rPr>
          <w:rFonts w:ascii="Times New Roman" w:eastAsia="Times New Roman" w:hAnsi="Times New Roman" w:cs="Times New Roman"/>
          <w:sz w:val="28"/>
          <w:szCs w:val="28"/>
        </w:rPr>
        <w:t>организация</w:t>
      </w:r>
      <w:r w:rsidRPr="00CE04E7">
        <w:rPr>
          <w:rFonts w:ascii="Times New Roman" w:eastAsia="Times New Roman" w:hAnsi="Times New Roman" w:cs="Times New Roman"/>
          <w:b/>
          <w:bCs/>
          <w:sz w:val="28"/>
          <w:szCs w:val="28"/>
          <w:shd w:val="clear" w:color="auto" w:fill="FFFFFF"/>
        </w:rPr>
        <w:t>,</w:t>
      </w:r>
      <w:r w:rsidRPr="00CE04E7">
        <w:rPr>
          <w:rFonts w:ascii="Times New Roman" w:eastAsia="Times New Roman" w:hAnsi="Times New Roman" w:cs="Times New Roman"/>
          <w:sz w:val="28"/>
          <w:szCs w:val="28"/>
          <w:shd w:val="clear" w:color="auto" w:fill="FFFFFF"/>
        </w:rPr>
        <w:t> созданная в целях осуществления </w:t>
      </w:r>
      <w:r w:rsidRPr="00CE04E7">
        <w:rPr>
          <w:rFonts w:ascii="Times New Roman" w:eastAsia="Times New Roman" w:hAnsi="Times New Roman" w:cs="Times New Roman"/>
          <w:sz w:val="28"/>
          <w:szCs w:val="28"/>
        </w:rPr>
        <w:t>террористической</w:t>
      </w:r>
      <w:r w:rsidRPr="00CE04E7">
        <w:rPr>
          <w:rFonts w:ascii="Times New Roman" w:eastAsia="Times New Roman" w:hAnsi="Times New Roman" w:cs="Times New Roman"/>
          <w:b/>
          <w:bCs/>
          <w:sz w:val="28"/>
          <w:szCs w:val="28"/>
          <w:shd w:val="clear" w:color="auto" w:fill="FFFFFF"/>
        </w:rPr>
        <w:t> </w:t>
      </w:r>
      <w:r w:rsidRPr="00CE04E7">
        <w:rPr>
          <w:rFonts w:ascii="Times New Roman" w:eastAsia="Times New Roman" w:hAnsi="Times New Roman" w:cs="Times New Roman"/>
          <w:sz w:val="28"/>
          <w:szCs w:val="28"/>
          <w:shd w:val="clear" w:color="auto" w:fill="FFFFFF"/>
        </w:rPr>
        <w:t>деятельности или признающая возможность использования в своей деятельности терроризма</w:t>
      </w: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p>
    <w:p w:rsidR="00CE04E7" w:rsidRPr="00CE04E7" w:rsidRDefault="00CE04E7" w:rsidP="00CE04E7">
      <w:pPr>
        <w:shd w:val="clear" w:color="auto" w:fill="FFFFFF"/>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12.</w:t>
      </w:r>
      <w:r w:rsidRPr="00CE04E7">
        <w:rPr>
          <w:rFonts w:ascii="Arial" w:eastAsia="Times New Roman" w:hAnsi="Arial" w:cs="Arial"/>
          <w:color w:val="333333"/>
          <w:sz w:val="28"/>
          <w:szCs w:val="28"/>
          <w:shd w:val="clear" w:color="auto" w:fill="FFFFFF"/>
        </w:rPr>
        <w:t> </w:t>
      </w:r>
      <w:proofErr w:type="spellStart"/>
      <w:r w:rsidRPr="00CE04E7">
        <w:rPr>
          <w:rFonts w:ascii="Times New Roman" w:eastAsia="Times New Roman" w:hAnsi="Times New Roman" w:cs="Times New Roman"/>
          <w:b/>
          <w:bCs/>
          <w:sz w:val="28"/>
          <w:szCs w:val="28"/>
        </w:rPr>
        <w:t>Террористи́ческий</w:t>
      </w:r>
      <w:proofErr w:type="spellEnd"/>
      <w:r w:rsidRPr="00CE04E7">
        <w:rPr>
          <w:rFonts w:ascii="Times New Roman" w:eastAsia="Times New Roman" w:hAnsi="Times New Roman" w:cs="Times New Roman"/>
          <w:b/>
          <w:bCs/>
          <w:sz w:val="28"/>
          <w:szCs w:val="28"/>
        </w:rPr>
        <w:t xml:space="preserve"> акт</w:t>
      </w:r>
      <w:r w:rsidRPr="00CE04E7">
        <w:rPr>
          <w:rFonts w:ascii="Times New Roman" w:eastAsia="Times New Roman" w:hAnsi="Times New Roman" w:cs="Times New Roman"/>
          <w:sz w:val="28"/>
          <w:szCs w:val="28"/>
          <w:shd w:val="clear" w:color="auto" w:fill="FFFFFF"/>
        </w:rPr>
        <w:t> (сокращённо </w:t>
      </w:r>
      <w:r w:rsidRPr="00CE04E7">
        <w:rPr>
          <w:rFonts w:ascii="Times New Roman" w:eastAsia="Times New Roman" w:hAnsi="Times New Roman" w:cs="Times New Roman"/>
          <w:b/>
          <w:bCs/>
          <w:sz w:val="28"/>
          <w:szCs w:val="28"/>
        </w:rPr>
        <w:t>теракт</w:t>
      </w:r>
      <w:r w:rsidRPr="00CE04E7">
        <w:rPr>
          <w:rFonts w:ascii="Times New Roman" w:eastAsia="Times New Roman" w:hAnsi="Times New Roman" w:cs="Times New Roman"/>
          <w:sz w:val="28"/>
          <w:szCs w:val="28"/>
          <w:shd w:val="clear" w:color="auto" w:fill="FFFFFF"/>
        </w:rPr>
        <w:t>)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воздействия на принятие решения органами власти или международными организациями, а также угроза совершения указанных действий в тех же целях</w:t>
      </w:r>
    </w:p>
    <w:p w:rsidR="00CE04E7" w:rsidRPr="00CE04E7" w:rsidRDefault="00CE04E7" w:rsidP="00CE04E7">
      <w:pPr>
        <w:spacing w:after="0" w:line="240" w:lineRule="auto"/>
        <w:rPr>
          <w:rFonts w:ascii="Times New Roman" w:eastAsia="Times New Roman" w:hAnsi="Times New Roman" w:cs="Times New Roman"/>
          <w:sz w:val="28"/>
          <w:szCs w:val="28"/>
        </w:rPr>
      </w:pPr>
    </w:p>
    <w:p w:rsidR="00CE04E7" w:rsidRPr="00CE04E7" w:rsidRDefault="00CE04E7" w:rsidP="00CE04E7">
      <w:pPr>
        <w:spacing w:after="0" w:line="240" w:lineRule="auto"/>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p>
    <w:p w:rsidR="00CE04E7" w:rsidRDefault="00CE04E7"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Default="004C0BA9" w:rsidP="00CE04E7">
      <w:pPr>
        <w:spacing w:after="0" w:line="240" w:lineRule="auto"/>
        <w:jc w:val="center"/>
        <w:rPr>
          <w:rFonts w:ascii="Times New Roman" w:eastAsia="Times New Roman" w:hAnsi="Times New Roman" w:cs="Times New Roman"/>
          <w:sz w:val="28"/>
          <w:szCs w:val="28"/>
        </w:rPr>
      </w:pPr>
    </w:p>
    <w:p w:rsidR="004C0BA9" w:rsidRPr="00CE04E7" w:rsidRDefault="004C0BA9" w:rsidP="00CE04E7">
      <w:pPr>
        <w:spacing w:after="0" w:line="240" w:lineRule="auto"/>
        <w:jc w:val="center"/>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lastRenderedPageBreak/>
        <w:t>Мониторинг по определению уровня взаимоотношений</w:t>
      </w: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sz w:val="28"/>
          <w:szCs w:val="28"/>
        </w:rPr>
        <w:t>среди обучающихся в классном коллективе</w:t>
      </w:r>
    </w:p>
    <w:p w:rsidR="00CE04E7" w:rsidRPr="00CE04E7" w:rsidRDefault="00CE04E7" w:rsidP="00CE04E7">
      <w:pPr>
        <w:spacing w:after="0" w:line="240" w:lineRule="auto"/>
        <w:rPr>
          <w:rFonts w:ascii="Times New Roman" w:eastAsia="Times New Roman" w:hAnsi="Times New Roman" w:cs="Times New Roman"/>
          <w:sz w:val="28"/>
          <w:szCs w:val="28"/>
        </w:rPr>
      </w:pPr>
    </w:p>
    <w:p w:rsidR="00CE04E7" w:rsidRPr="00CE04E7" w:rsidRDefault="00CE04E7" w:rsidP="00CE04E7">
      <w:pPr>
        <w:spacing w:after="0" w:line="240" w:lineRule="auto"/>
        <w:jc w:val="center"/>
        <w:rPr>
          <w:rFonts w:ascii="Times New Roman" w:eastAsia="Times New Roman" w:hAnsi="Times New Roman" w:cs="Times New Roman"/>
          <w:sz w:val="28"/>
          <w:szCs w:val="28"/>
        </w:rPr>
      </w:pPr>
      <w:r w:rsidRPr="00CE04E7">
        <w:rPr>
          <w:rFonts w:ascii="Times New Roman" w:eastAsia="Times New Roman" w:hAnsi="Times New Roman" w:cs="Times New Roman"/>
          <w:b/>
          <w:bCs/>
          <w:i/>
          <w:iCs/>
          <w:sz w:val="28"/>
          <w:szCs w:val="28"/>
        </w:rPr>
        <w:t>Инструментарий мониторинга</w:t>
      </w:r>
    </w:p>
    <w:p w:rsidR="00CE04E7" w:rsidRPr="00CE04E7" w:rsidRDefault="00CE04E7" w:rsidP="00CE04E7">
      <w:pPr>
        <w:spacing w:after="0" w:line="240" w:lineRule="auto"/>
        <w:rPr>
          <w:rFonts w:ascii="Times New Roman" w:eastAsia="Times New Roman" w:hAnsi="Times New Roman" w:cs="Times New Roman"/>
          <w:sz w:val="28"/>
          <w:szCs w:val="28"/>
        </w:rPr>
      </w:pP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Предлагаемые характеристики оцениваются по 5-бальной шкале</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5- проявляется всегда</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4- проявляется часто</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3- бывает редко</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2- этого у нас нет</w:t>
      </w: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sz w:val="28"/>
          <w:szCs w:val="28"/>
        </w:rPr>
        <w:t>1- у нас другая позиция</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976A08" w:rsidP="00CE04E7">
      <w:pPr>
        <w:spacing w:after="0" w:line="240" w:lineRule="auto"/>
        <w:rPr>
          <w:rFonts w:ascii="Times New Roman" w:eastAsia="Times New Roman" w:hAnsi="Times New Roman" w:cs="Times New Roman"/>
          <w:sz w:val="28"/>
          <w:szCs w:val="28"/>
        </w:rPr>
      </w:pPr>
      <w:r>
        <w:rPr>
          <w:rFonts w:ascii="Arial" w:eastAsia="Times New Roman" w:hAnsi="Arial" w:cs="Arial"/>
          <w:color w:val="000000"/>
          <w:sz w:val="28"/>
          <w:szCs w:val="28"/>
          <w:shd w:val="clear" w:color="auto" w:fill="FFFFFF"/>
        </w:rPr>
        <w:t>1</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У нас доброжелательные отношения с учениками других классов</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976A08" w:rsidP="00CE04E7">
      <w:pPr>
        <w:shd w:val="clear" w:color="auto" w:fill="FFFFFF"/>
        <w:spacing w:after="0" w:line="240" w:lineRule="auto"/>
        <w:rPr>
          <w:rFonts w:ascii="Arial" w:eastAsia="Times New Roman" w:hAnsi="Arial" w:cs="Arial"/>
          <w:color w:val="000000"/>
          <w:sz w:val="28"/>
          <w:szCs w:val="28"/>
        </w:rPr>
      </w:pPr>
      <w:r>
        <w:rPr>
          <w:rFonts w:ascii="Times New Roman" w:eastAsia="Times New Roman" w:hAnsi="Times New Roman" w:cs="Times New Roman"/>
          <w:color w:val="000000"/>
          <w:sz w:val="28"/>
          <w:szCs w:val="28"/>
        </w:rPr>
        <w:t>2</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Мы стараемся защитить своих ребят, когда они нуждаются в этом</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976A08" w:rsidP="00CE04E7">
      <w:pPr>
        <w:shd w:val="clear" w:color="auto" w:fill="FFFFFF"/>
        <w:spacing w:after="0" w:line="240" w:lineRule="auto"/>
        <w:rPr>
          <w:rFonts w:ascii="Arial" w:eastAsia="Times New Roman" w:hAnsi="Arial" w:cs="Arial"/>
          <w:color w:val="000000"/>
          <w:sz w:val="28"/>
          <w:szCs w:val="28"/>
        </w:rPr>
      </w:pPr>
      <w:r>
        <w:rPr>
          <w:rFonts w:ascii="Times New Roman" w:eastAsia="Times New Roman" w:hAnsi="Times New Roman" w:cs="Times New Roman"/>
          <w:color w:val="000000"/>
          <w:sz w:val="28"/>
          <w:szCs w:val="28"/>
        </w:rPr>
        <w:t>3</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Мы отмечаем совместно праздники и дни рождения</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976A08" w:rsidP="00CE04E7">
      <w:pPr>
        <w:shd w:val="clear" w:color="auto" w:fill="FFFFFF"/>
        <w:spacing w:after="0" w:line="240" w:lineRule="auto"/>
        <w:rPr>
          <w:rFonts w:ascii="Arial" w:eastAsia="Times New Roman" w:hAnsi="Arial" w:cs="Arial"/>
          <w:color w:val="000000"/>
          <w:sz w:val="28"/>
          <w:szCs w:val="28"/>
        </w:rPr>
      </w:pPr>
      <w:r>
        <w:rPr>
          <w:rFonts w:ascii="Times New Roman" w:eastAsia="Times New Roman" w:hAnsi="Times New Roman" w:cs="Times New Roman"/>
          <w:color w:val="000000"/>
          <w:sz w:val="28"/>
          <w:szCs w:val="28"/>
        </w:rPr>
        <w:t>4</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Мы уважительно относимся к ребятам других национальностей</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Если средняя оценка обучающихся класса:</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от 6-до 12 баллов – это очень низкий уровень (негативный)</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от 13-до 18 баллов – это низкий уровень (негативный)</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от 19 до 24 баллов – это средний уровень(нейтральный)</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от 25-30 – это высокий уровень (позитивные)</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jc w:val="center"/>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Мониторинг по выявлению субкультур в классном коллективе</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Раз в полугодие проводить классный час</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«НЕФОРМАЛЬНЫЕ МОЛОДЁЖНЫЕ ТЕЧЕНИЯ » в форме</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(бесед, лекций, семинаров, докладов, круглых столов и т.д.) в </w:t>
      </w:r>
      <w:r w:rsidRPr="00CE04E7">
        <w:rPr>
          <w:rFonts w:ascii="Times New Roman" w:eastAsia="Times New Roman" w:hAnsi="Times New Roman" w:cs="Times New Roman"/>
          <w:b/>
          <w:bCs/>
          <w:color w:val="000000"/>
          <w:sz w:val="28"/>
          <w:szCs w:val="28"/>
        </w:rPr>
        <w:t>целях:</w:t>
      </w:r>
    </w:p>
    <w:p w:rsidR="00CE04E7" w:rsidRPr="00CE04E7" w:rsidRDefault="00CE04E7" w:rsidP="00CE04E7">
      <w:pPr>
        <w:numPr>
          <w:ilvl w:val="0"/>
          <w:numId w:val="10"/>
        </w:numPr>
        <w:shd w:val="clear" w:color="auto" w:fill="FFFFFF"/>
        <w:spacing w:after="0" w:line="240" w:lineRule="auto"/>
        <w:ind w:left="0"/>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повышения знания школьников о молодежных субкультурах;</w:t>
      </w:r>
    </w:p>
    <w:p w:rsidR="00CE04E7" w:rsidRPr="00CE04E7" w:rsidRDefault="00CE04E7" w:rsidP="00CE04E7">
      <w:pPr>
        <w:numPr>
          <w:ilvl w:val="0"/>
          <w:numId w:val="10"/>
        </w:numPr>
        <w:shd w:val="clear" w:color="auto" w:fill="FFFFFF"/>
        <w:spacing w:after="0" w:line="240" w:lineRule="auto"/>
        <w:ind w:left="0"/>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воспитания культурной грамотности школьников;</w:t>
      </w:r>
    </w:p>
    <w:p w:rsidR="00CE04E7" w:rsidRPr="00CE04E7" w:rsidRDefault="00CE04E7" w:rsidP="00CE04E7">
      <w:pPr>
        <w:numPr>
          <w:ilvl w:val="0"/>
          <w:numId w:val="10"/>
        </w:numPr>
        <w:shd w:val="clear" w:color="auto" w:fill="FFFFFF"/>
        <w:spacing w:after="0" w:line="240" w:lineRule="auto"/>
        <w:ind w:left="0"/>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просвещение школьников о возможностях самореализации и развития, которые предоставляет участие в субкультурах;</w:t>
      </w:r>
    </w:p>
    <w:p w:rsidR="00CE04E7" w:rsidRPr="00CE04E7" w:rsidRDefault="00CE04E7" w:rsidP="00CE04E7">
      <w:pPr>
        <w:numPr>
          <w:ilvl w:val="0"/>
          <w:numId w:val="10"/>
        </w:numPr>
        <w:shd w:val="clear" w:color="auto" w:fill="FFFFFF"/>
        <w:spacing w:after="0" w:line="240" w:lineRule="auto"/>
        <w:ind w:left="0"/>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Профилактики участия школьников в организациях, осуществляющих социально негативную деятельность.</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jc w:val="center"/>
        <w:rPr>
          <w:rFonts w:ascii="Arial" w:eastAsia="Times New Roman" w:hAnsi="Arial" w:cs="Arial"/>
          <w:color w:val="000000"/>
          <w:sz w:val="28"/>
          <w:szCs w:val="28"/>
        </w:rPr>
      </w:pPr>
      <w:r w:rsidRPr="00CE04E7">
        <w:rPr>
          <w:rFonts w:ascii="Times New Roman" w:eastAsia="Times New Roman" w:hAnsi="Times New Roman" w:cs="Times New Roman"/>
          <w:b/>
          <w:bCs/>
          <w:i/>
          <w:iCs/>
          <w:color w:val="000000"/>
          <w:sz w:val="28"/>
          <w:szCs w:val="28"/>
        </w:rPr>
        <w:t>Инструментарий мониторинга</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jc w:val="center"/>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Анкета</w:t>
      </w:r>
    </w:p>
    <w:p w:rsidR="00CE04E7" w:rsidRPr="00CE04E7" w:rsidRDefault="00CE04E7" w:rsidP="00CE04E7">
      <w:pPr>
        <w:shd w:val="clear" w:color="auto" w:fill="FFFFFF"/>
        <w:spacing w:after="0" w:line="240" w:lineRule="auto"/>
        <w:jc w:val="center"/>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Дорогой, ученик! После нашего классного часа ответь на вопросы, предлагаемые в анкете.</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u w:val="single"/>
        </w:rPr>
        <w:t>Рекомендации по обработке анкеты</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 отнесли себя к какой-то группе</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 предрасположены к присоединению к каким-либо группам</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 безразличны к неформальным организациям</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pacing w:after="0" w:line="240" w:lineRule="auto"/>
        <w:rPr>
          <w:rFonts w:ascii="Times New Roman" w:eastAsia="Times New Roman" w:hAnsi="Times New Roman" w:cs="Times New Roman"/>
          <w:sz w:val="28"/>
          <w:szCs w:val="28"/>
        </w:rPr>
      </w:pPr>
      <w:r w:rsidRPr="00CE04E7">
        <w:rPr>
          <w:rFonts w:ascii="Times New Roman" w:eastAsia="Times New Roman" w:hAnsi="Times New Roman" w:cs="Times New Roman"/>
          <w:color w:val="000000"/>
          <w:sz w:val="28"/>
          <w:szCs w:val="28"/>
          <w:shd w:val="clear" w:color="auto" w:fill="FFFFFF"/>
        </w:rPr>
        <w:t>исповедующие</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нетрадиционные течения Ислама</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jc w:val="center"/>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Методика изучения уровня развития детского коллектива</w:t>
      </w:r>
    </w:p>
    <w:p w:rsidR="00CE04E7" w:rsidRPr="00CE04E7" w:rsidRDefault="00CE04E7" w:rsidP="00CE04E7">
      <w:pPr>
        <w:shd w:val="clear" w:color="auto" w:fill="FFFFFF"/>
        <w:spacing w:after="0" w:line="240" w:lineRule="auto"/>
        <w:outlineLvl w:val="2"/>
        <w:rPr>
          <w:rFonts w:ascii="Arial" w:eastAsia="Times New Roman" w:hAnsi="Arial" w:cs="Arial"/>
          <w:b/>
          <w:bCs/>
          <w:color w:val="000000"/>
          <w:sz w:val="28"/>
          <w:szCs w:val="28"/>
        </w:rPr>
      </w:pPr>
      <w:r w:rsidRPr="00CE04E7">
        <w:rPr>
          <w:rFonts w:ascii="Arial" w:eastAsia="Times New Roman" w:hAnsi="Arial" w:cs="Arial"/>
          <w:b/>
          <w:bCs/>
          <w:color w:val="000000"/>
          <w:sz w:val="28"/>
          <w:szCs w:val="28"/>
        </w:rPr>
        <w:t>«Какой у нас коллектив»</w:t>
      </w:r>
    </w:p>
    <w:p w:rsidR="00CE04E7" w:rsidRPr="00CE04E7" w:rsidRDefault="00CE04E7" w:rsidP="00CE04E7">
      <w:pPr>
        <w:shd w:val="clear" w:color="auto" w:fill="FFFFFF"/>
        <w:spacing w:after="0" w:line="240" w:lineRule="auto"/>
        <w:jc w:val="right"/>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Цель данной диагностической методики состоит в выявлении степени сплоченности детского коллектива – школьного класса, творческого кружка, спортивной секции, клуба, школьного детского объединения и т.д. Ведь от этого во многом зависит и личностное развитие входящего в тот или иной коллектив ребенка. Детский коллектив, как мы уже отмечали, является одним из важнейших условий этого развития.</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 xml:space="preserve">Приводимая ниже достаточно известная и неоднократно апробированная методика </w:t>
      </w:r>
      <w:proofErr w:type="spellStart"/>
      <w:r w:rsidRPr="00CE04E7">
        <w:rPr>
          <w:rFonts w:ascii="Times New Roman" w:eastAsia="Times New Roman" w:hAnsi="Times New Roman" w:cs="Times New Roman"/>
          <w:color w:val="000000"/>
          <w:sz w:val="28"/>
          <w:szCs w:val="28"/>
        </w:rPr>
        <w:t>А.Н.Лутошкина</w:t>
      </w:r>
      <w:proofErr w:type="spellEnd"/>
      <w:r w:rsidRPr="00CE04E7">
        <w:rPr>
          <w:rFonts w:ascii="Times New Roman" w:eastAsia="Times New Roman" w:hAnsi="Times New Roman" w:cs="Times New Roman"/>
          <w:color w:val="000000"/>
          <w:sz w:val="28"/>
          <w:szCs w:val="28"/>
        </w:rPr>
        <w:t xml:space="preserve"> как раз и позволяет изучить детский коллектив, определить, насколько школьники удовлетворены своим коллективом, насколько они считают его спаянным, крепким, единым.</w:t>
      </w:r>
    </w:p>
    <w:p w:rsidR="00CE04E7" w:rsidRPr="00CE04E7" w:rsidRDefault="00CE04E7" w:rsidP="00CE04E7">
      <w:pPr>
        <w:shd w:val="clear" w:color="auto" w:fill="FFFFFF"/>
        <w:spacing w:after="0" w:line="212" w:lineRule="atLeast"/>
        <w:jc w:val="center"/>
        <w:outlineLvl w:val="3"/>
        <w:rPr>
          <w:rFonts w:ascii="Arial" w:eastAsia="Times New Roman" w:hAnsi="Arial" w:cs="Arial"/>
          <w:b/>
          <w:bCs/>
          <w:color w:val="000000"/>
          <w:sz w:val="28"/>
          <w:szCs w:val="28"/>
        </w:rPr>
      </w:pPr>
      <w:r w:rsidRPr="00CE04E7">
        <w:rPr>
          <w:rFonts w:ascii="Times New Roman" w:eastAsia="Times New Roman" w:hAnsi="Times New Roman" w:cs="Times New Roman"/>
          <w:b/>
          <w:bCs/>
          <w:color w:val="000000"/>
          <w:sz w:val="28"/>
          <w:szCs w:val="28"/>
        </w:rPr>
        <w:t>Ход выполнения</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Педагог объясняет школьникам, что любой коллектив (в том числе и их собственный) в своем развитии проходит ряд ступеней и предлагает им ознакомиться с образными описаниями различных стадий развития коллективов. Далее педагог просит ребят определить, на какой стадии развития находится их коллектив.</w:t>
      </w:r>
    </w:p>
    <w:p w:rsidR="00CE04E7" w:rsidRPr="00CE04E7" w:rsidRDefault="00CE04E7" w:rsidP="00CE04E7">
      <w:pPr>
        <w:shd w:val="clear" w:color="auto" w:fill="FFFFFF"/>
        <w:spacing w:after="0" w:line="212" w:lineRule="atLeast"/>
        <w:jc w:val="center"/>
        <w:outlineLvl w:val="3"/>
        <w:rPr>
          <w:rFonts w:ascii="Arial" w:eastAsia="Times New Roman" w:hAnsi="Arial" w:cs="Arial"/>
          <w:b/>
          <w:bCs/>
          <w:color w:val="000000"/>
          <w:sz w:val="28"/>
          <w:szCs w:val="28"/>
        </w:rPr>
      </w:pPr>
      <w:r w:rsidRPr="00CE04E7">
        <w:rPr>
          <w:rFonts w:ascii="Times New Roman" w:eastAsia="Times New Roman" w:hAnsi="Times New Roman" w:cs="Times New Roman"/>
          <w:b/>
          <w:bCs/>
          <w:color w:val="000000"/>
          <w:sz w:val="28"/>
          <w:szCs w:val="28"/>
        </w:rPr>
        <w:lastRenderedPageBreak/>
        <w:t>Образное описание стадий развития коллектива</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1 ступень</w:t>
      </w:r>
      <w:r w:rsidRPr="00CE04E7">
        <w:rPr>
          <w:rFonts w:ascii="Times New Roman" w:eastAsia="Times New Roman" w:hAnsi="Times New Roman" w:cs="Times New Roman"/>
          <w:b/>
          <w:bCs/>
          <w:i/>
          <w:iCs/>
          <w:color w:val="000000"/>
          <w:sz w:val="28"/>
          <w:szCs w:val="28"/>
        </w:rPr>
        <w:t>.</w:t>
      </w:r>
      <w:r w:rsidRPr="00CE04E7">
        <w:rPr>
          <w:rFonts w:ascii="Times New Roman" w:eastAsia="Times New Roman" w:hAnsi="Times New Roman" w:cs="Times New Roman"/>
          <w:b/>
          <w:bCs/>
          <w:color w:val="000000"/>
          <w:sz w:val="28"/>
          <w:szCs w:val="28"/>
        </w:rPr>
        <w:t> «Песчаная россыпь».</w:t>
      </w:r>
      <w:r w:rsidRPr="00CE04E7">
        <w:rPr>
          <w:rFonts w:ascii="Times New Roman" w:eastAsia="Times New Roman" w:hAnsi="Times New Roman" w:cs="Times New Roman"/>
          <w:color w:val="000000"/>
          <w:sz w:val="28"/>
          <w:szCs w:val="28"/>
        </w:rPr>
        <w:t> Не так уж редко встречаются на нашем пути песчаные россыпи. Посмотришь – сколько песчинок собрано вместе, и в то же время каждая из них сама по себе. Подует ветерок – отнесет часть песка, что лежит с краю подальше, дунет ветер посильней – разнесет песок в стороны, пока кто-нибудь не сгребет его в кучу. Бывает так и в человеческих группах, специально организованных или возникших по воле обстоятельств. Вроде все вместе, а в тоже время каждый человек сам по себе. Нет «сцепления» между людьми. В одном случае они не стремятся пойти друг другу навстречу, в другом – не желают находить общих интересов, общего языка. Нет здесь того стержня, авторитетного центра, вокруг которого происходило бы объединение, сплочение людей, где бы каждый чувствовал, что он нужен другому и сам нуждается во внимании других. А пока «песчаная россыпь» не приносит ни радости, ни удовлетворения тем, кто ее составляет.</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2 ступень. «Мягкая глина».</w:t>
      </w:r>
      <w:r w:rsidRPr="00CE04E7">
        <w:rPr>
          <w:rFonts w:ascii="Times New Roman" w:eastAsia="Times New Roman" w:hAnsi="Times New Roman" w:cs="Times New Roman"/>
          <w:color w:val="000000"/>
          <w:sz w:val="28"/>
          <w:szCs w:val="28"/>
        </w:rPr>
        <w:t> Известно, что мягкая глина – материал, который сравнительно легко поддается воздействию и из него можно лепить различные изделия. В руках хорошего мастера (а таким может быть в группе и формальный лидер детского объединения, и просто авторитетный школьник, и классный руководитель или руководитель кружка) этот материал превращается в красивый сосуд, в прекрасное изделие. Но если к нему не приложить усилий, то он может оставаться и простым куском глины. На этой ступени более заметны усилия по сплочению коллектива, хотя это могут быть только первые шаги. Не все получается, нет достаточного опыта взаимодействия, взаимопомощи, достижение какой-либо цели происходит с трудом. Скрепляющим звеном зачастую являются формальная дисциплина и требования старших. Отношения в основном доброжелательные, хотя не скажешь, что ребята всегда бывают внимательны друг к другу, предупредительны, готовы прийти друг другу на помощь. Если это и происходит, то изредка. Здесь существуют замкнутые приятельские группировки, которые мало общаются между собой. Настоящего, хорошего организатора пока нет, или он не может себя проявить, или просто ему трудно, так как некому поддержать его.</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3 ступень</w:t>
      </w:r>
      <w:r w:rsidRPr="00CE04E7">
        <w:rPr>
          <w:rFonts w:ascii="Times New Roman" w:eastAsia="Times New Roman" w:hAnsi="Times New Roman" w:cs="Times New Roman"/>
          <w:b/>
          <w:bCs/>
          <w:i/>
          <w:iCs/>
          <w:color w:val="000000"/>
          <w:sz w:val="28"/>
          <w:szCs w:val="28"/>
        </w:rPr>
        <w:t>.</w:t>
      </w:r>
      <w:r w:rsidRPr="00CE04E7">
        <w:rPr>
          <w:rFonts w:ascii="Times New Roman" w:eastAsia="Times New Roman" w:hAnsi="Times New Roman" w:cs="Times New Roman"/>
          <w:b/>
          <w:bCs/>
          <w:color w:val="000000"/>
          <w:sz w:val="28"/>
          <w:szCs w:val="28"/>
        </w:rPr>
        <w:t> «Мерцающий маяк».</w:t>
      </w:r>
      <w:r w:rsidRPr="00CE04E7">
        <w:rPr>
          <w:rFonts w:ascii="Times New Roman" w:eastAsia="Times New Roman" w:hAnsi="Times New Roman" w:cs="Times New Roman"/>
          <w:color w:val="000000"/>
          <w:sz w:val="28"/>
          <w:szCs w:val="28"/>
        </w:rPr>
        <w:t> В штормящем море мерцающий маяк и начинающему и опытному мореходу приносит уверенность, что курс выбран правильно. Важно только быть внимательным, не потерять световые всплески из виду. Заметьте, маяк не горит постоянным светом, а периодически выбрасывает пучки света, как бы говоря: «Я здесь, я готов прийти на помощь».</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Формирующийся в группе коллектив тоже подает каждому сигналы «так держать» и каждому готов прийти на помощь. В такой группе преобладает желание трудиться сообща, помогать друг другу, дружить. Но желание – это еще не все. Дружба, взаимопомощь требуют постоянного горения, а не одиночных, пусть даже очень частных вспышек. В то же время в группе уже есть на кого опереться. Авторитетны «смотрители маяка» – актив. Можно обратить внимание и на то, что группа выделяется среди других групп своей «непохожестью», индивидуальностью.</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color w:val="000000"/>
          <w:sz w:val="28"/>
          <w:szCs w:val="28"/>
        </w:rPr>
        <w:t xml:space="preserve">Однако встречающиеся трудности часто прекращают деятельность группы. Недостаточно проявляется инициатива, редко вносятся предложения по </w:t>
      </w:r>
      <w:r w:rsidRPr="00CE04E7">
        <w:rPr>
          <w:rFonts w:ascii="Times New Roman" w:eastAsia="Times New Roman" w:hAnsi="Times New Roman" w:cs="Times New Roman"/>
          <w:color w:val="000000"/>
          <w:sz w:val="28"/>
          <w:szCs w:val="28"/>
        </w:rPr>
        <w:lastRenderedPageBreak/>
        <w:t>улучшению дел не только у себя в группе, но и во всей школе. Видим проявления активности всплесками, да и то не у всех.</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4 ступень</w:t>
      </w:r>
      <w:r w:rsidRPr="00CE04E7">
        <w:rPr>
          <w:rFonts w:ascii="Times New Roman" w:eastAsia="Times New Roman" w:hAnsi="Times New Roman" w:cs="Times New Roman"/>
          <w:b/>
          <w:bCs/>
          <w:i/>
          <w:iCs/>
          <w:color w:val="000000"/>
          <w:sz w:val="28"/>
          <w:szCs w:val="28"/>
        </w:rPr>
        <w:t>.</w:t>
      </w:r>
      <w:r w:rsidRPr="00CE04E7">
        <w:rPr>
          <w:rFonts w:ascii="Times New Roman" w:eastAsia="Times New Roman" w:hAnsi="Times New Roman" w:cs="Times New Roman"/>
          <w:b/>
          <w:bCs/>
          <w:color w:val="000000"/>
          <w:sz w:val="28"/>
          <w:szCs w:val="28"/>
        </w:rPr>
        <w:t> «Алый парус».</w:t>
      </w:r>
      <w:r w:rsidRPr="00CE04E7">
        <w:rPr>
          <w:rFonts w:ascii="Times New Roman" w:eastAsia="Times New Roman" w:hAnsi="Times New Roman" w:cs="Times New Roman"/>
          <w:color w:val="000000"/>
          <w:sz w:val="28"/>
          <w:szCs w:val="28"/>
        </w:rPr>
        <w:t xml:space="preserve"> Алый парус – символ устремленности вперед, </w:t>
      </w:r>
      <w:proofErr w:type="spellStart"/>
      <w:r w:rsidRPr="00CE04E7">
        <w:rPr>
          <w:rFonts w:ascii="Times New Roman" w:eastAsia="Times New Roman" w:hAnsi="Times New Roman" w:cs="Times New Roman"/>
          <w:color w:val="000000"/>
          <w:sz w:val="28"/>
          <w:szCs w:val="28"/>
        </w:rPr>
        <w:t>неуспокоенности</w:t>
      </w:r>
      <w:proofErr w:type="spellEnd"/>
      <w:r w:rsidRPr="00CE04E7">
        <w:rPr>
          <w:rFonts w:ascii="Times New Roman" w:eastAsia="Times New Roman" w:hAnsi="Times New Roman" w:cs="Times New Roman"/>
          <w:color w:val="000000"/>
          <w:sz w:val="28"/>
          <w:szCs w:val="28"/>
        </w:rPr>
        <w:t>, дружеской верности, долга. Здесь живут и действуют по принципу «один за всех и все за одного». Дружеское участие и заинтересованность делами друг друга сочетаются с принципиальностью и взаимной требовательностью. Командный состав парусника – знающие и надежные организаторы и авторитетные товарищи. К ним идут за советом, обращаются за помощью. У большинства членов «экипажа» проявляется чувство гордости за коллектив, все переживают, когда кого-то постигнет неудача. Группа живо интересуется тем, как обстоят дела в соседних классах, отрядах, и иногда ее члены приходят на помощь, когда их просят об этом. Хотя группа сплочена, однако она не всегда готова идти наперекор «бурям», не всегда хватает мужества признать ошибки сразу, но это положение может быть исправлено.</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r w:rsidRPr="00CE04E7">
        <w:rPr>
          <w:rFonts w:ascii="Times New Roman" w:eastAsia="Times New Roman" w:hAnsi="Times New Roman" w:cs="Times New Roman"/>
          <w:b/>
          <w:bCs/>
          <w:color w:val="000000"/>
          <w:sz w:val="28"/>
          <w:szCs w:val="28"/>
        </w:rPr>
        <w:t>5 ступень</w:t>
      </w:r>
      <w:r w:rsidRPr="00CE04E7">
        <w:rPr>
          <w:rFonts w:ascii="Times New Roman" w:eastAsia="Times New Roman" w:hAnsi="Times New Roman" w:cs="Times New Roman"/>
          <w:b/>
          <w:bCs/>
          <w:i/>
          <w:iCs/>
          <w:color w:val="000000"/>
          <w:sz w:val="28"/>
          <w:szCs w:val="28"/>
        </w:rPr>
        <w:t>.</w:t>
      </w:r>
      <w:r w:rsidRPr="00CE04E7">
        <w:rPr>
          <w:rFonts w:ascii="Times New Roman" w:eastAsia="Times New Roman" w:hAnsi="Times New Roman" w:cs="Times New Roman"/>
          <w:b/>
          <w:bCs/>
          <w:color w:val="000000"/>
          <w:sz w:val="28"/>
          <w:szCs w:val="28"/>
        </w:rPr>
        <w:t> «Горящий факел».</w:t>
      </w:r>
      <w:r w:rsidRPr="00CE04E7">
        <w:rPr>
          <w:rFonts w:ascii="Times New Roman" w:eastAsia="Times New Roman" w:hAnsi="Times New Roman" w:cs="Times New Roman"/>
          <w:color w:val="000000"/>
          <w:sz w:val="28"/>
          <w:szCs w:val="28"/>
        </w:rPr>
        <w:t> Горящий факел – это живое пламя, горючим материалом которого является тесная дружба, единая воля, отличное взаимопонимание, деловое сотрудничество, ответственность каждого не только за себя, но и за других. Здесь ярко проявляются все качества коллектива, которые характерны для «Алого паруса». Но не только это. Светить можно и для себя, пробираясь сквозь заросли, поднимаясь на вершины, спускаясь в ущелья, пробивая первые тропы. Настоящим коллективом можно назвать лишь такую группу, которая не замыкается в узких рамках пусть и дружного, сплоченного объединения. Настоящий коллектив – тот, где люди сами видят, когда они нужны, и сами идут на помощь; тот, где не остаются равнодушными, если другим группам плохо; тот, который ведет за собой, освещая, подобно легендарному Данко, жаром своего пылающего сердца дорогу другим.</w:t>
      </w: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CE04E7" w:rsidRPr="00CE04E7" w:rsidRDefault="00CE04E7" w:rsidP="00CE04E7">
      <w:pPr>
        <w:shd w:val="clear" w:color="auto" w:fill="FFFFFF"/>
        <w:spacing w:after="0" w:line="240" w:lineRule="auto"/>
        <w:rPr>
          <w:rFonts w:ascii="Arial" w:eastAsia="Times New Roman" w:hAnsi="Arial" w:cs="Arial"/>
          <w:color w:val="000000"/>
          <w:sz w:val="28"/>
          <w:szCs w:val="28"/>
        </w:rPr>
      </w:pPr>
    </w:p>
    <w:p w:rsidR="006036A3" w:rsidRDefault="006036A3">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Default="00E71E36">
      <w:pPr>
        <w:rPr>
          <w:sz w:val="28"/>
          <w:szCs w:val="28"/>
        </w:rPr>
      </w:pPr>
    </w:p>
    <w:p w:rsidR="00E71E36" w:rsidRPr="00CE04E7" w:rsidRDefault="00E71E36">
      <w:pPr>
        <w:rPr>
          <w:sz w:val="28"/>
          <w:szCs w:val="28"/>
        </w:rPr>
      </w:pPr>
      <w:r>
        <w:rPr>
          <w:noProof/>
          <w:sz w:val="28"/>
          <w:szCs w:val="28"/>
        </w:rPr>
        <w:drawing>
          <wp:inline distT="0" distB="0" distL="0" distR="0">
            <wp:extent cx="6649988" cy="6102416"/>
            <wp:effectExtent l="19050" t="0" r="0" b="0"/>
            <wp:docPr id="1" name="Рисунок 1" descr="C:\Users\user\Desktop\логоти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png"/>
                    <pic:cNvPicPr>
                      <a:picLocks noChangeAspect="1" noChangeArrowheads="1"/>
                    </pic:cNvPicPr>
                  </pic:nvPicPr>
                  <pic:blipFill>
                    <a:blip r:embed="rId6" cstate="print"/>
                    <a:srcRect/>
                    <a:stretch>
                      <a:fillRect/>
                    </a:stretch>
                  </pic:blipFill>
                  <pic:spPr bwMode="auto">
                    <a:xfrm>
                      <a:off x="0" y="0"/>
                      <a:ext cx="6651241" cy="6103566"/>
                    </a:xfrm>
                    <a:prstGeom prst="rect">
                      <a:avLst/>
                    </a:prstGeom>
                    <a:noFill/>
                    <a:ln w="9525">
                      <a:noFill/>
                      <a:miter lim="800000"/>
                      <a:headEnd/>
                      <a:tailEnd/>
                    </a:ln>
                  </pic:spPr>
                </pic:pic>
              </a:graphicData>
            </a:graphic>
          </wp:inline>
        </w:drawing>
      </w:r>
    </w:p>
    <w:sectPr w:rsidR="00E71E36" w:rsidRPr="00CE04E7" w:rsidSect="007E274D">
      <w:pgSz w:w="11906" w:h="16838"/>
      <w:pgMar w:top="567"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1C7"/>
    <w:multiLevelType w:val="multilevel"/>
    <w:tmpl w:val="486C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D03EA"/>
    <w:multiLevelType w:val="multilevel"/>
    <w:tmpl w:val="C0724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F17372"/>
    <w:multiLevelType w:val="multilevel"/>
    <w:tmpl w:val="7C1CC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E57CD0"/>
    <w:multiLevelType w:val="multilevel"/>
    <w:tmpl w:val="0D6C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9D3FB2"/>
    <w:multiLevelType w:val="multilevel"/>
    <w:tmpl w:val="858CD7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ED65D9"/>
    <w:multiLevelType w:val="multilevel"/>
    <w:tmpl w:val="F272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C04E04"/>
    <w:multiLevelType w:val="multilevel"/>
    <w:tmpl w:val="50D6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C46E70"/>
    <w:multiLevelType w:val="multilevel"/>
    <w:tmpl w:val="22A2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8938FE"/>
    <w:multiLevelType w:val="multilevel"/>
    <w:tmpl w:val="730E6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BA361E"/>
    <w:multiLevelType w:val="multilevel"/>
    <w:tmpl w:val="DAA8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1"/>
  </w:num>
  <w:num w:numId="4">
    <w:abstractNumId w:val="5"/>
  </w:num>
  <w:num w:numId="5">
    <w:abstractNumId w:val="8"/>
  </w:num>
  <w:num w:numId="6">
    <w:abstractNumId w:val="6"/>
  </w:num>
  <w:num w:numId="7">
    <w:abstractNumId w:val="3"/>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4E7"/>
    <w:rsid w:val="00164473"/>
    <w:rsid w:val="001A6C71"/>
    <w:rsid w:val="002D4889"/>
    <w:rsid w:val="00306190"/>
    <w:rsid w:val="003E14D5"/>
    <w:rsid w:val="004C0BA9"/>
    <w:rsid w:val="00512A75"/>
    <w:rsid w:val="005137D1"/>
    <w:rsid w:val="006020CE"/>
    <w:rsid w:val="006036A3"/>
    <w:rsid w:val="00616EC1"/>
    <w:rsid w:val="006957C6"/>
    <w:rsid w:val="007E274D"/>
    <w:rsid w:val="007F5160"/>
    <w:rsid w:val="00976A08"/>
    <w:rsid w:val="009B3B06"/>
    <w:rsid w:val="00A3525B"/>
    <w:rsid w:val="00A73016"/>
    <w:rsid w:val="00CE04E7"/>
    <w:rsid w:val="00E0771C"/>
    <w:rsid w:val="00E13312"/>
    <w:rsid w:val="00E71E36"/>
    <w:rsid w:val="00EB52B2"/>
    <w:rsid w:val="00F0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E04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CE04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CE04E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04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E04E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E04E7"/>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CE04E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E04E7"/>
    <w:rPr>
      <w:b/>
      <w:bCs/>
    </w:rPr>
  </w:style>
  <w:style w:type="table" w:styleId="a5">
    <w:name w:val="Table Grid"/>
    <w:basedOn w:val="a1"/>
    <w:uiPriority w:val="59"/>
    <w:rsid w:val="006020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13312"/>
    <w:pPr>
      <w:ind w:left="720"/>
      <w:contextualSpacing/>
    </w:pPr>
  </w:style>
  <w:style w:type="paragraph" w:styleId="a7">
    <w:name w:val="No Spacing"/>
    <w:uiPriority w:val="1"/>
    <w:qFormat/>
    <w:rsid w:val="003E14D5"/>
    <w:pPr>
      <w:spacing w:after="0" w:line="240" w:lineRule="auto"/>
    </w:pPr>
    <w:rPr>
      <w:rFonts w:ascii="Times New Roman" w:hAnsi="Times New Roman" w:cs="Times New Roman"/>
      <w:sz w:val="28"/>
      <w:szCs w:val="28"/>
    </w:rPr>
  </w:style>
  <w:style w:type="paragraph" w:styleId="a8">
    <w:name w:val="Balloon Text"/>
    <w:basedOn w:val="a"/>
    <w:link w:val="a9"/>
    <w:uiPriority w:val="99"/>
    <w:semiHidden/>
    <w:unhideWhenUsed/>
    <w:rsid w:val="00E71E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E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E04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CE04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CE04E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04E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E04E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E04E7"/>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CE04E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E04E7"/>
    <w:rPr>
      <w:b/>
      <w:bCs/>
    </w:rPr>
  </w:style>
  <w:style w:type="table" w:styleId="a5">
    <w:name w:val="Table Grid"/>
    <w:basedOn w:val="a1"/>
    <w:uiPriority w:val="59"/>
    <w:rsid w:val="006020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13312"/>
    <w:pPr>
      <w:ind w:left="720"/>
      <w:contextualSpacing/>
    </w:pPr>
  </w:style>
  <w:style w:type="paragraph" w:styleId="a7">
    <w:name w:val="No Spacing"/>
    <w:uiPriority w:val="1"/>
    <w:qFormat/>
    <w:rsid w:val="003E14D5"/>
    <w:pPr>
      <w:spacing w:after="0" w:line="240" w:lineRule="auto"/>
    </w:pPr>
    <w:rPr>
      <w:rFonts w:ascii="Times New Roman" w:hAnsi="Times New Roman" w:cs="Times New Roman"/>
      <w:sz w:val="28"/>
      <w:szCs w:val="28"/>
    </w:rPr>
  </w:style>
  <w:style w:type="paragraph" w:styleId="a8">
    <w:name w:val="Balloon Text"/>
    <w:basedOn w:val="a"/>
    <w:link w:val="a9"/>
    <w:uiPriority w:val="99"/>
    <w:semiHidden/>
    <w:unhideWhenUsed/>
    <w:rsid w:val="00E71E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E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068287">
      <w:bodyDiv w:val="1"/>
      <w:marLeft w:val="0"/>
      <w:marRight w:val="0"/>
      <w:marTop w:val="0"/>
      <w:marBottom w:val="0"/>
      <w:divBdr>
        <w:top w:val="none" w:sz="0" w:space="0" w:color="auto"/>
        <w:left w:val="none" w:sz="0" w:space="0" w:color="auto"/>
        <w:bottom w:val="none" w:sz="0" w:space="0" w:color="auto"/>
        <w:right w:val="none" w:sz="0" w:space="0" w:color="auto"/>
      </w:divBdr>
      <w:divsChild>
        <w:div w:id="1757748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5647</Words>
  <Characters>32188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dcterms:created xsi:type="dcterms:W3CDTF">2021-04-27T01:16:00Z</dcterms:created>
  <dcterms:modified xsi:type="dcterms:W3CDTF">2021-04-27T01:16:00Z</dcterms:modified>
</cp:coreProperties>
</file>